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18637" w14:textId="6122A944" w:rsidR="00FA4A72" w:rsidRPr="00547017" w:rsidRDefault="00FA4A72" w:rsidP="00151182">
      <w:pPr>
        <w:jc w:val="right"/>
        <w:rPr>
          <w:b/>
          <w:bCs/>
          <w:sz w:val="32"/>
          <w:lang w:eastAsia="ar-SA"/>
        </w:rPr>
      </w:pPr>
      <w:bookmarkStart w:id="0" w:name="_GoBack"/>
      <w:bookmarkEnd w:id="0"/>
      <w:r w:rsidRPr="00547017">
        <w:rPr>
          <w:b/>
          <w:color w:val="000000"/>
          <w:sz w:val="20"/>
        </w:rPr>
        <w:t>Załącznik nr 3</w:t>
      </w:r>
      <w:r w:rsidR="0082039C">
        <w:rPr>
          <w:b/>
          <w:color w:val="000000"/>
          <w:sz w:val="20"/>
        </w:rPr>
        <w:t xml:space="preserve"> do ZO</w:t>
      </w:r>
    </w:p>
    <w:p w14:paraId="1746C54C" w14:textId="77777777" w:rsidR="00547017" w:rsidRDefault="00547017" w:rsidP="00547017">
      <w:pPr>
        <w:jc w:val="center"/>
        <w:rPr>
          <w:b/>
          <w:bCs/>
          <w:lang w:eastAsia="ar-SA"/>
        </w:rPr>
      </w:pPr>
    </w:p>
    <w:p w14:paraId="110BBBDF" w14:textId="77777777" w:rsidR="00FA4A72" w:rsidRPr="00611656" w:rsidRDefault="00FA4A72" w:rsidP="00547017">
      <w:pPr>
        <w:jc w:val="center"/>
        <w:rPr>
          <w:b/>
          <w:bCs/>
          <w:lang w:eastAsia="ar-SA"/>
        </w:rPr>
      </w:pPr>
      <w:r w:rsidRPr="00611656">
        <w:rPr>
          <w:b/>
          <w:bCs/>
          <w:lang w:eastAsia="ar-SA"/>
        </w:rPr>
        <w:t>UMOWA  (Projekt)</w:t>
      </w:r>
    </w:p>
    <w:p w14:paraId="0A330387" w14:textId="77777777" w:rsidR="00FA4A72" w:rsidRPr="00611656" w:rsidRDefault="00FA4A72" w:rsidP="00FA4A72">
      <w:pPr>
        <w:jc w:val="center"/>
      </w:pPr>
    </w:p>
    <w:p w14:paraId="621AF748" w14:textId="77777777" w:rsidR="00FA4A72" w:rsidRPr="00611656" w:rsidRDefault="00FA4A72" w:rsidP="00FA4A72">
      <w:pPr>
        <w:jc w:val="both"/>
      </w:pPr>
      <w:r w:rsidRPr="00611656">
        <w:t>Zawarta w dniu …………………. w Grudziądzu pomiędzy:</w:t>
      </w:r>
    </w:p>
    <w:p w14:paraId="3F8D698F" w14:textId="77777777" w:rsidR="00FA4A72" w:rsidRPr="00611656" w:rsidRDefault="00FA4A72" w:rsidP="00FA4A72">
      <w:pPr>
        <w:jc w:val="both"/>
      </w:pPr>
    </w:p>
    <w:p w14:paraId="2F177C13" w14:textId="77777777" w:rsidR="00FA4A72" w:rsidRPr="00611656" w:rsidRDefault="00FA4A72" w:rsidP="00FA4A72">
      <w:pPr>
        <w:jc w:val="both"/>
      </w:pPr>
      <w:r w:rsidRPr="00611656">
        <w:t>Gminą – miasto Grudziądz, ul. Ratuszowa 1, 86 – 300 Grudziądz  - Domem Pomocy Społecznej              w Grudziądzu, ul. Parkowa 12, 86 – 300 Grudziądz,</w:t>
      </w:r>
    </w:p>
    <w:p w14:paraId="32FFB8AC" w14:textId="4F5E0448" w:rsidR="00FA4A72" w:rsidRPr="00611656" w:rsidRDefault="00FA4A72" w:rsidP="006F5139">
      <w:pPr>
        <w:tabs>
          <w:tab w:val="left" w:pos="7845"/>
        </w:tabs>
        <w:jc w:val="both"/>
      </w:pPr>
      <w:r w:rsidRPr="00611656">
        <w:t>reprezentowanym przez:</w:t>
      </w:r>
      <w:r w:rsidR="006F5139">
        <w:tab/>
      </w:r>
    </w:p>
    <w:p w14:paraId="2EBD7F6F" w14:textId="11A2ABCF" w:rsidR="005366D6" w:rsidRDefault="005366D6" w:rsidP="005366D6">
      <w:pPr>
        <w:jc w:val="both"/>
      </w:pPr>
      <w:r>
        <w:t xml:space="preserve">Piotra </w:t>
      </w:r>
      <w:proofErr w:type="spellStart"/>
      <w:r>
        <w:t>Liedtke</w:t>
      </w:r>
      <w:proofErr w:type="spellEnd"/>
      <w:r>
        <w:t xml:space="preserve"> - Dyrektora Domu Pomocy Społecznej w Grudziądzu,</w:t>
      </w:r>
    </w:p>
    <w:p w14:paraId="36CE8ADC" w14:textId="77777777" w:rsidR="005366D6" w:rsidRDefault="005366D6" w:rsidP="005366D6">
      <w:pPr>
        <w:jc w:val="both"/>
      </w:pPr>
      <w:r>
        <w:t xml:space="preserve">zwanym dalej </w:t>
      </w:r>
      <w:r>
        <w:rPr>
          <w:bCs/>
        </w:rPr>
        <w:t>„Zamawiającym”,</w:t>
      </w:r>
    </w:p>
    <w:p w14:paraId="35A504E3" w14:textId="77777777" w:rsidR="00FA4A72" w:rsidRPr="00611656" w:rsidRDefault="00FA4A72" w:rsidP="00FA4A72">
      <w:pPr>
        <w:rPr>
          <w:color w:val="000000"/>
          <w:lang w:eastAsia="ar-SA"/>
        </w:rPr>
      </w:pPr>
      <w:r w:rsidRPr="00611656">
        <w:rPr>
          <w:color w:val="000000"/>
          <w:lang w:eastAsia="ar-SA"/>
        </w:rPr>
        <w:t>a</w:t>
      </w:r>
    </w:p>
    <w:p w14:paraId="16B954EE" w14:textId="77777777" w:rsidR="00FA4A72" w:rsidRPr="00611656" w:rsidRDefault="00FA4A72" w:rsidP="00FA4A72">
      <w:pPr>
        <w:jc w:val="both"/>
        <w:rPr>
          <w:lang w:eastAsia="ar-SA"/>
        </w:rPr>
      </w:pPr>
      <w:r w:rsidRPr="00611656">
        <w:rPr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547017">
        <w:rPr>
          <w:lang w:eastAsia="ar-SA"/>
        </w:rPr>
        <w:t>................................................................................................</w:t>
      </w:r>
    </w:p>
    <w:p w14:paraId="5EFBE77B" w14:textId="77777777" w:rsidR="00FA4A72" w:rsidRPr="00611656" w:rsidRDefault="00FA4A72" w:rsidP="00FA4A72">
      <w:pPr>
        <w:jc w:val="both"/>
        <w:rPr>
          <w:lang w:eastAsia="ar-SA"/>
        </w:rPr>
      </w:pPr>
      <w:r w:rsidRPr="00611656">
        <w:rPr>
          <w:lang w:eastAsia="ar-SA"/>
        </w:rPr>
        <w:t xml:space="preserve">NIP …………… REGON : ................................................ </w:t>
      </w:r>
    </w:p>
    <w:p w14:paraId="00EC3C4B" w14:textId="77777777" w:rsidR="00FA4A72" w:rsidRPr="00611656" w:rsidRDefault="00FA4A72" w:rsidP="00FA4A72">
      <w:pPr>
        <w:jc w:val="both"/>
        <w:rPr>
          <w:lang w:eastAsia="ar-SA"/>
        </w:rPr>
      </w:pPr>
      <w:r w:rsidRPr="00611656">
        <w:rPr>
          <w:lang w:eastAsia="ar-SA"/>
        </w:rPr>
        <w:t xml:space="preserve">reprezentowanym przez :  </w:t>
      </w:r>
    </w:p>
    <w:p w14:paraId="01D1BE39" w14:textId="77777777" w:rsidR="00FA4A72" w:rsidRPr="00611656" w:rsidRDefault="00FA4A72" w:rsidP="00FA4A72">
      <w:pPr>
        <w:jc w:val="both"/>
        <w:rPr>
          <w:lang w:eastAsia="ar-SA"/>
        </w:rPr>
      </w:pPr>
      <w:r w:rsidRPr="00611656">
        <w:rPr>
          <w:lang w:eastAsia="ar-SA"/>
        </w:rPr>
        <w:t>....................................…………………………………………………..</w:t>
      </w:r>
    </w:p>
    <w:p w14:paraId="667B544B" w14:textId="77777777" w:rsidR="00FA4A72" w:rsidRPr="00611656" w:rsidRDefault="00FA4A72" w:rsidP="00FA4A72">
      <w:pPr>
        <w:rPr>
          <w:lang w:eastAsia="ar-SA"/>
        </w:rPr>
      </w:pPr>
      <w:r w:rsidRPr="00611656">
        <w:rPr>
          <w:color w:val="000000"/>
          <w:lang w:eastAsia="ar-SA"/>
        </w:rPr>
        <w:t>zwanym dalej „Wykonawcą”</w:t>
      </w:r>
      <w:r w:rsidRPr="00611656">
        <w:rPr>
          <w:lang w:eastAsia="ar-SA"/>
        </w:rPr>
        <w:t xml:space="preserve"> </w:t>
      </w:r>
    </w:p>
    <w:p w14:paraId="245DA071" w14:textId="77777777" w:rsidR="00FA4A72" w:rsidRPr="00611656" w:rsidRDefault="00FA4A72" w:rsidP="00FA4A72">
      <w:pPr>
        <w:rPr>
          <w:lang w:eastAsia="ar-SA"/>
        </w:rPr>
      </w:pPr>
    </w:p>
    <w:p w14:paraId="36E0DC74" w14:textId="6D6F504A" w:rsidR="00FA4A72" w:rsidRPr="00611656" w:rsidRDefault="00FA4A72" w:rsidP="00FA4A72">
      <w:pPr>
        <w:ind w:firstLine="708"/>
        <w:jc w:val="both"/>
      </w:pPr>
      <w:r w:rsidRPr="00611656">
        <w:t xml:space="preserve">W wyniku przeprowadzonego postępowania o udzielenie </w:t>
      </w:r>
      <w:r>
        <w:t xml:space="preserve">zamówienia publicznego </w:t>
      </w:r>
      <w:r w:rsidR="00547017">
        <w:t xml:space="preserve">                        </w:t>
      </w:r>
      <w:r>
        <w:t xml:space="preserve">o wartości poniżej </w:t>
      </w:r>
      <w:r w:rsidR="007475DC">
        <w:t>1</w:t>
      </w:r>
      <w:r>
        <w:t xml:space="preserve">30.000 </w:t>
      </w:r>
      <w:r w:rsidR="007475DC">
        <w:t>zł</w:t>
      </w:r>
      <w:r>
        <w:t xml:space="preserve"> </w:t>
      </w:r>
      <w:r w:rsidRPr="00611656">
        <w:t>została zawarta umowa następującej treści:</w:t>
      </w:r>
    </w:p>
    <w:p w14:paraId="6B7619F7" w14:textId="77777777" w:rsidR="00FA4A72" w:rsidRPr="00611656" w:rsidRDefault="00FA4A72" w:rsidP="00FA4A72">
      <w:pPr>
        <w:ind w:firstLine="708"/>
      </w:pPr>
    </w:p>
    <w:p w14:paraId="1EF3E679" w14:textId="6F44B5FF" w:rsidR="00FA4A72" w:rsidRPr="00611656" w:rsidRDefault="00FA4A72" w:rsidP="00151182">
      <w:pPr>
        <w:keepNext/>
        <w:tabs>
          <w:tab w:val="right" w:leader="dot" w:pos="7313"/>
        </w:tabs>
        <w:jc w:val="center"/>
        <w:rPr>
          <w:lang w:eastAsia="ar-SA"/>
        </w:rPr>
      </w:pPr>
      <w:r w:rsidRPr="00611656">
        <w:rPr>
          <w:lang w:eastAsia="ar-SA"/>
        </w:rPr>
        <w:t>§ 1</w:t>
      </w:r>
    </w:p>
    <w:p w14:paraId="0DDD6576" w14:textId="77777777" w:rsidR="00FA4A72" w:rsidRPr="00611656" w:rsidRDefault="00FA4A72" w:rsidP="00FA4A72">
      <w:pPr>
        <w:pStyle w:val="Default"/>
        <w:rPr>
          <w:i/>
        </w:rPr>
      </w:pPr>
      <w:r w:rsidRPr="00611656">
        <w:rPr>
          <w:lang w:eastAsia="ar-SA"/>
        </w:rPr>
        <w:t xml:space="preserve">1. Wykonawca zobowiązuje się do </w:t>
      </w:r>
      <w:r w:rsidRPr="00611656">
        <w:t>wykonania następującego zakresu czynności, polegających na:</w:t>
      </w:r>
      <w:r w:rsidRPr="00611656">
        <w:rPr>
          <w:i/>
        </w:rPr>
        <w:t xml:space="preserve"> </w:t>
      </w:r>
    </w:p>
    <w:p w14:paraId="018A0782" w14:textId="53D75B17" w:rsidR="00FA4A72" w:rsidRPr="00611656" w:rsidRDefault="00FA4A72" w:rsidP="00FA4A72">
      <w:pPr>
        <w:pStyle w:val="Default"/>
        <w:numPr>
          <w:ilvl w:val="0"/>
          <w:numId w:val="31"/>
        </w:numPr>
        <w:jc w:val="both"/>
        <w:textAlignment w:val="auto"/>
        <w:rPr>
          <w:lang w:eastAsia="ar-SA"/>
        </w:rPr>
      </w:pPr>
      <w:r w:rsidRPr="00611656">
        <w:t xml:space="preserve">Dostawach </w:t>
      </w:r>
      <w:r w:rsidR="0082039C">
        <w:t xml:space="preserve">jaj </w:t>
      </w:r>
      <w:r w:rsidR="00547017">
        <w:t xml:space="preserve">dla mieszkańców </w:t>
      </w:r>
      <w:r w:rsidRPr="00611656">
        <w:t>Domu Pomocy Społecznej</w:t>
      </w:r>
      <w:r w:rsidR="0082039C">
        <w:t xml:space="preserve"> </w:t>
      </w:r>
      <w:r w:rsidRPr="00611656">
        <w:t xml:space="preserve">w Grudziądzu w ilości oraz asortymencie podanym w załączniku nr 2 do </w:t>
      </w:r>
      <w:r>
        <w:t>zapytania ofertowego</w:t>
      </w:r>
      <w:r w:rsidRPr="00611656">
        <w:t>,</w:t>
      </w:r>
      <w:r>
        <w:t xml:space="preserve"> </w:t>
      </w:r>
      <w:r w:rsidRPr="00611656">
        <w:t>który stanowi załącznik do umowy.</w:t>
      </w:r>
    </w:p>
    <w:p w14:paraId="274EBD13" w14:textId="77777777" w:rsidR="00FA4A72" w:rsidRPr="00611656" w:rsidRDefault="00FA4A72" w:rsidP="00FA4A72">
      <w:pPr>
        <w:pStyle w:val="Default"/>
        <w:numPr>
          <w:ilvl w:val="0"/>
          <w:numId w:val="32"/>
        </w:numPr>
        <w:jc w:val="both"/>
        <w:textAlignment w:val="auto"/>
        <w:rPr>
          <w:lang w:eastAsia="ar-SA"/>
        </w:rPr>
      </w:pPr>
      <w:r w:rsidRPr="00611656">
        <w:rPr>
          <w:lang w:eastAsia="ar-SA"/>
        </w:rPr>
        <w:t>Przedmiot niniejszej Umowy zostanie wykonany przez Wykonawcę w następujących terminach</w:t>
      </w:r>
      <w:r>
        <w:rPr>
          <w:lang w:eastAsia="ar-SA"/>
        </w:rPr>
        <w:t xml:space="preserve">                     </w:t>
      </w:r>
      <w:r w:rsidRPr="00611656">
        <w:rPr>
          <w:lang w:eastAsia="ar-SA"/>
        </w:rPr>
        <w:t xml:space="preserve"> i do następujących miejsc:</w:t>
      </w:r>
    </w:p>
    <w:p w14:paraId="12B85A3F" w14:textId="36EE7ED9" w:rsidR="00FA4A72" w:rsidRPr="00611656" w:rsidRDefault="00FA4A72" w:rsidP="00151182">
      <w:pPr>
        <w:pStyle w:val="Default"/>
        <w:numPr>
          <w:ilvl w:val="1"/>
          <w:numId w:val="32"/>
        </w:numPr>
        <w:jc w:val="both"/>
        <w:textAlignment w:val="auto"/>
        <w:rPr>
          <w:lang w:eastAsia="ar-SA"/>
        </w:rPr>
      </w:pPr>
      <w:r w:rsidRPr="00611656">
        <w:rPr>
          <w:lang w:eastAsia="ar-SA"/>
        </w:rPr>
        <w:t>dostawy asortymentu opisanego w ust. 1 lit. a) powyżej następować będą w okresie</w:t>
      </w:r>
      <w:r w:rsidR="007475DC">
        <w:rPr>
          <w:lang w:eastAsia="ar-SA"/>
        </w:rPr>
        <w:t xml:space="preserve"> </w:t>
      </w:r>
      <w:r w:rsidR="00426859">
        <w:rPr>
          <w:lang w:eastAsia="ar-SA"/>
        </w:rPr>
        <w:t>………………………………………………………………………………………………….</w:t>
      </w:r>
    </w:p>
    <w:p w14:paraId="456AE7C9" w14:textId="77777777" w:rsidR="00FA4A72" w:rsidRPr="00611656" w:rsidRDefault="00FA4A72" w:rsidP="00FA4A72">
      <w:pPr>
        <w:pStyle w:val="Default"/>
        <w:numPr>
          <w:ilvl w:val="1"/>
          <w:numId w:val="32"/>
        </w:numPr>
        <w:jc w:val="both"/>
        <w:textAlignment w:val="auto"/>
        <w:rPr>
          <w:lang w:eastAsia="ar-SA"/>
        </w:rPr>
      </w:pPr>
      <w:r w:rsidRPr="00611656">
        <w:rPr>
          <w:lang w:eastAsia="ar-SA"/>
        </w:rPr>
        <w:t>dostawy przedmiotu opisanego w ust. 1 lit. a) powyżej odbywać się będą przez</w:t>
      </w:r>
      <w:r>
        <w:rPr>
          <w:lang w:eastAsia="ar-SA"/>
        </w:rPr>
        <w:t xml:space="preserve"> cały okres trwania umowy w dni</w:t>
      </w:r>
      <w:r w:rsidRPr="00611656">
        <w:rPr>
          <w:lang w:eastAsia="ar-SA"/>
        </w:rPr>
        <w:t xml:space="preserve"> robocze, transportem Wykonawcy na własny koszt i odpowiedzialność we wtorki</w:t>
      </w:r>
      <w:r w:rsidR="00547017">
        <w:rPr>
          <w:lang w:eastAsia="ar-SA"/>
        </w:rPr>
        <w:t xml:space="preserve"> </w:t>
      </w:r>
      <w:r w:rsidRPr="00611656">
        <w:rPr>
          <w:lang w:eastAsia="ar-SA"/>
        </w:rPr>
        <w:t xml:space="preserve">i </w:t>
      </w:r>
      <w:r>
        <w:rPr>
          <w:lang w:eastAsia="ar-SA"/>
        </w:rPr>
        <w:t>czwartki w godz. 7</w:t>
      </w:r>
      <w:r w:rsidRPr="006229C9">
        <w:rPr>
          <w:vertAlign w:val="superscript"/>
          <w:lang w:eastAsia="ar-SA"/>
        </w:rPr>
        <w:t>30</w:t>
      </w:r>
      <w:r>
        <w:rPr>
          <w:lang w:eastAsia="ar-SA"/>
        </w:rPr>
        <w:t xml:space="preserve"> – 9</w:t>
      </w:r>
      <w:r w:rsidRPr="006229C9">
        <w:rPr>
          <w:vertAlign w:val="superscript"/>
          <w:lang w:eastAsia="ar-SA"/>
        </w:rPr>
        <w:t>30</w:t>
      </w:r>
      <w:r w:rsidRPr="00611656">
        <w:rPr>
          <w:lang w:eastAsia="ar-SA"/>
        </w:rPr>
        <w:t>.</w:t>
      </w:r>
    </w:p>
    <w:p w14:paraId="314AD164" w14:textId="77777777" w:rsidR="00FA4A72" w:rsidRDefault="00FA4A72" w:rsidP="00FA4A72">
      <w:pPr>
        <w:pStyle w:val="Default"/>
        <w:numPr>
          <w:ilvl w:val="1"/>
          <w:numId w:val="32"/>
        </w:numPr>
        <w:jc w:val="both"/>
        <w:textAlignment w:val="auto"/>
        <w:rPr>
          <w:lang w:eastAsia="ar-SA"/>
        </w:rPr>
      </w:pPr>
      <w:r w:rsidRPr="00611656">
        <w:rPr>
          <w:lang w:eastAsia="ar-SA"/>
        </w:rPr>
        <w:t xml:space="preserve">miejscem wykonywania zamówień są magazyny Zamawiającego znajdujące </w:t>
      </w:r>
      <w:r w:rsidR="008938DA">
        <w:rPr>
          <w:lang w:eastAsia="ar-SA"/>
        </w:rPr>
        <w:t xml:space="preserve">                              </w:t>
      </w:r>
      <w:r w:rsidRPr="00611656">
        <w:rPr>
          <w:lang w:eastAsia="ar-SA"/>
        </w:rPr>
        <w:t>się w obiektach Domu Pomocy Społecznej przy ul. Parkowej 12 oraz ul. Nadgórnej 30/32.</w:t>
      </w:r>
    </w:p>
    <w:p w14:paraId="1E4FB083" w14:textId="77777777" w:rsidR="00FA4A72" w:rsidRPr="00611656" w:rsidRDefault="00FA4A72" w:rsidP="00FA4A72">
      <w:pPr>
        <w:pStyle w:val="Default"/>
        <w:ind w:left="785"/>
        <w:jc w:val="both"/>
        <w:rPr>
          <w:lang w:eastAsia="ar-SA"/>
        </w:rPr>
      </w:pPr>
    </w:p>
    <w:p w14:paraId="372389DC" w14:textId="3A06D78C" w:rsidR="00FA4A72" w:rsidRPr="00611656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>§ 2</w:t>
      </w:r>
    </w:p>
    <w:p w14:paraId="696CA0F3" w14:textId="77777777" w:rsidR="00FA4A72" w:rsidRPr="00611656" w:rsidRDefault="00FA4A72" w:rsidP="00FA4A72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611656">
        <w:rPr>
          <w:color w:val="000000"/>
        </w:rPr>
        <w:t xml:space="preserve">Wykonawca zobowiązuje się na swój koszt dostarczyć Zamawiającemu asortyment wchodzący </w:t>
      </w:r>
      <w:r>
        <w:rPr>
          <w:color w:val="000000"/>
        </w:rPr>
        <w:t xml:space="preserve">                   </w:t>
      </w:r>
      <w:r w:rsidRPr="00611656">
        <w:rPr>
          <w:color w:val="000000"/>
        </w:rPr>
        <w:t>w skład przedmiotu niniejszej Umowy</w:t>
      </w:r>
      <w:r w:rsidRPr="00611656">
        <w:rPr>
          <w:lang w:eastAsia="ar-SA"/>
        </w:rPr>
        <w:t>, sprzedając artykuły pełnowartościowe, świeże, z</w:t>
      </w:r>
      <w:r>
        <w:rPr>
          <w:lang w:eastAsia="ar-SA"/>
        </w:rPr>
        <w:t> </w:t>
      </w:r>
      <w:r w:rsidRPr="00611656">
        <w:rPr>
          <w:lang w:eastAsia="ar-SA"/>
        </w:rPr>
        <w:t>zachowaniem norm branżowych.</w:t>
      </w:r>
    </w:p>
    <w:p w14:paraId="076776ED" w14:textId="77777777" w:rsidR="00FA4A72" w:rsidRDefault="00FA4A72" w:rsidP="00FA4A72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611656">
        <w:t>W przypadku dostarczenia towaru złej jakości Wykonawca odbierze na własny koszt zakwestionowany towar i niezwłocznie w zamian dostarczy towar dobrej jakości.</w:t>
      </w:r>
    </w:p>
    <w:p w14:paraId="274A241C" w14:textId="77777777" w:rsidR="00FA4A72" w:rsidRDefault="00FA4A72" w:rsidP="00FA4A72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5115AE">
        <w:rPr>
          <w:lang w:eastAsia="ar-SA"/>
        </w:rPr>
        <w:t xml:space="preserve">Wykonawca gwarantuje nieprzerywalność dostaw i bierze na siebie pełną odpowiedzialność </w:t>
      </w:r>
      <w:r w:rsidR="008938DA">
        <w:rPr>
          <w:lang w:eastAsia="ar-SA"/>
        </w:rPr>
        <w:t xml:space="preserve">                  </w:t>
      </w:r>
      <w:r w:rsidRPr="005115AE">
        <w:rPr>
          <w:lang w:eastAsia="ar-SA"/>
        </w:rPr>
        <w:t>za skutki spowodowane niewywiązaniem się z niniejszej umowy.</w:t>
      </w:r>
    </w:p>
    <w:p w14:paraId="625820FC" w14:textId="77777777" w:rsidR="00FA4A72" w:rsidRDefault="00FA4A72" w:rsidP="00FA4A72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5115AE">
        <w:rPr>
          <w:lang w:eastAsia="ar-SA"/>
        </w:rPr>
        <w:t>W przypadku ujawnienia braków ilościowych lub wad jakościowych towaru Zamawiający niezwłocznie, nie później jednak niż w terminie 2 dni od daty dostawy, zawiadomi Wykonawcę           o wadach i brakach, sporządzając stosowną notatkę.</w:t>
      </w:r>
    </w:p>
    <w:p w14:paraId="69F64314" w14:textId="77777777" w:rsidR="00FA4A72" w:rsidRDefault="00FA4A72" w:rsidP="00FA4A72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5115AE">
        <w:t>Zamawiający rozwiąże umowę ze skutkiem natychmiastowym, jeżeli Wykonawca dostarczy dwukrotnie towar złej</w:t>
      </w:r>
      <w:r>
        <w:t xml:space="preserve"> jakości lub w przypadku dostaw</w:t>
      </w:r>
      <w:r w:rsidRPr="005115AE">
        <w:t xml:space="preserve"> z brakami ilościowymi.</w:t>
      </w:r>
    </w:p>
    <w:p w14:paraId="277846CF" w14:textId="05C4F383" w:rsidR="00FA4A72" w:rsidRPr="006229C9" w:rsidRDefault="00FA4A72" w:rsidP="00FA4A72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6229C9">
        <w:lastRenderedPageBreak/>
        <w:t>W przypadku niedostarczenia prawidłowo zamówionego towaru w terminie, Zamawiający zastrzega sobie prawo do zakup</w:t>
      </w:r>
      <w:r w:rsidR="0096735A">
        <w:t>u</w:t>
      </w:r>
      <w:r w:rsidRPr="006229C9">
        <w:t xml:space="preserve"> tego towaru u innego dostawcy przy czym kwota zakupu pomniejszy kwotę o której mowa w §4 niniejszej umowy. </w:t>
      </w:r>
    </w:p>
    <w:p w14:paraId="4C41464B" w14:textId="77777777" w:rsidR="00FA4A72" w:rsidRPr="005115AE" w:rsidRDefault="00FA4A72" w:rsidP="00FA4A72">
      <w:pPr>
        <w:pStyle w:val="Zwykytekst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115AE">
        <w:rPr>
          <w:rFonts w:ascii="Times New Roman" w:hAnsi="Times New Roman"/>
          <w:sz w:val="24"/>
          <w:szCs w:val="24"/>
        </w:rPr>
        <w:t>Wykonawca będzie zobowiązany sprzedawać artykuły po cenach wskazanych w §3 ust. 1 poniżej, z zastrzeżeniem obowiązku uwzględnienia na korzyść Zamawiającego wszelkich spadków cen artykułów wynikających np. z promocji i sezonowych obniżek cen.</w:t>
      </w:r>
    </w:p>
    <w:p w14:paraId="7F3295F1" w14:textId="62CD0BA5" w:rsidR="00FA4A72" w:rsidRPr="005115AE" w:rsidRDefault="00FA4A72" w:rsidP="00FA4A72">
      <w:pPr>
        <w:pStyle w:val="Zwykytekst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115AE">
        <w:rPr>
          <w:rFonts w:ascii="Times New Roman" w:hAnsi="Times New Roman"/>
          <w:sz w:val="24"/>
          <w:szCs w:val="24"/>
        </w:rPr>
        <w:t xml:space="preserve">Zamawiający zastrzega sobie, że ilość i asortyment zamówionego towaru może ulec zmianie.                 Podany w załączniku nr 2 do </w:t>
      </w:r>
      <w:r>
        <w:rPr>
          <w:rFonts w:ascii="Times New Roman" w:hAnsi="Times New Roman"/>
          <w:sz w:val="24"/>
          <w:szCs w:val="24"/>
        </w:rPr>
        <w:t xml:space="preserve">zapytania ofertowego </w:t>
      </w:r>
      <w:r w:rsidRPr="005115AE">
        <w:rPr>
          <w:rFonts w:ascii="Times New Roman" w:hAnsi="Times New Roman"/>
          <w:sz w:val="24"/>
          <w:szCs w:val="24"/>
        </w:rPr>
        <w:t xml:space="preserve">zakres ilościowy oraz asortyment może ulec zmianie w trakcie realizacji zamówienia. Ilości są szacunkowe, co oznacza, że nie stanowią ostatecznego wymiaru zamówienia, w wyniku czego nie mogą być podstawą do zgłaszania roszczeń </w:t>
      </w:r>
      <w:r w:rsidR="008938DA">
        <w:rPr>
          <w:rFonts w:ascii="Times New Roman" w:hAnsi="Times New Roman"/>
          <w:sz w:val="24"/>
          <w:szCs w:val="24"/>
        </w:rPr>
        <w:t>z tytułu nie</w:t>
      </w:r>
      <w:r w:rsidRPr="005115AE">
        <w:rPr>
          <w:rFonts w:ascii="Times New Roman" w:hAnsi="Times New Roman"/>
          <w:sz w:val="24"/>
          <w:szCs w:val="24"/>
        </w:rPr>
        <w:t>zrealizowanych dostaw. Dostawcy będzie przysługiwało prawo</w:t>
      </w:r>
      <w:r w:rsidR="00151182">
        <w:rPr>
          <w:rFonts w:ascii="Times New Roman" w:hAnsi="Times New Roman"/>
          <w:sz w:val="24"/>
          <w:szCs w:val="24"/>
        </w:rPr>
        <w:t xml:space="preserve"> </w:t>
      </w:r>
      <w:r w:rsidRPr="005115AE">
        <w:rPr>
          <w:rFonts w:ascii="Times New Roman" w:hAnsi="Times New Roman"/>
          <w:sz w:val="24"/>
          <w:szCs w:val="24"/>
        </w:rPr>
        <w:t>do wynagrodzenia za faktycznie dostarczone ilości towaru.</w:t>
      </w:r>
    </w:p>
    <w:p w14:paraId="52AF3191" w14:textId="77777777" w:rsidR="00FA4A72" w:rsidRPr="00611656" w:rsidRDefault="00FA4A72" w:rsidP="00FA4A72">
      <w:pPr>
        <w:pStyle w:val="Zwykytekst2"/>
        <w:ind w:left="360"/>
        <w:jc w:val="both"/>
        <w:rPr>
          <w:rFonts w:ascii="Times New Roman" w:hAnsi="Times New Roman"/>
          <w:sz w:val="24"/>
          <w:szCs w:val="24"/>
        </w:rPr>
      </w:pPr>
    </w:p>
    <w:p w14:paraId="695A6285" w14:textId="3387DC85" w:rsidR="00FA4A72" w:rsidRPr="00611656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>§ 3</w:t>
      </w:r>
    </w:p>
    <w:p w14:paraId="4B828393" w14:textId="77777777" w:rsidR="00FA4A72" w:rsidRPr="005115AE" w:rsidRDefault="00FA4A72" w:rsidP="00FA4A72">
      <w:pPr>
        <w:widowControl/>
        <w:numPr>
          <w:ilvl w:val="0"/>
          <w:numId w:val="25"/>
        </w:numPr>
        <w:suppressAutoHyphens w:val="0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611656">
        <w:rPr>
          <w:color w:val="000000"/>
        </w:rPr>
        <w:t xml:space="preserve">Zamawiający zobowiązuje się zapłacić za towar według cen jednostkowych podanych                         w ofercie złożonej przez Wykonawcę. Ceny podane </w:t>
      </w:r>
      <w:r w:rsidRPr="005115AE">
        <w:rPr>
          <w:color w:val="000000"/>
        </w:rPr>
        <w:t>w formularzu cenowym stanowiącym załącznik do umowy obowiązują przez cały okres trwania umowy, z zastrzeżeniem §2 ust. 7.</w:t>
      </w:r>
    </w:p>
    <w:p w14:paraId="68FE7086" w14:textId="77777777" w:rsidR="00FA4A72" w:rsidRPr="005115AE" w:rsidRDefault="00FA4A72" w:rsidP="00FA4A72">
      <w:pPr>
        <w:widowControl/>
        <w:numPr>
          <w:ilvl w:val="0"/>
          <w:numId w:val="25"/>
        </w:numPr>
        <w:suppressAutoHyphens w:val="0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5115AE">
        <w:rPr>
          <w:color w:val="000000"/>
        </w:rPr>
        <w:t>Strony dopuszczają możliwość zmiany ceny w przypadku zmiany stawki podatku VAT.                       W takim przypadku cena netto, z zastrzeżeniem §2 ust. 7, pozostaje bez zmian.</w:t>
      </w:r>
    </w:p>
    <w:p w14:paraId="042FA185" w14:textId="77777777" w:rsidR="00FA4A72" w:rsidRPr="00611656" w:rsidRDefault="00FA4A72" w:rsidP="00FA4A72">
      <w:pPr>
        <w:widowControl/>
        <w:numPr>
          <w:ilvl w:val="0"/>
          <w:numId w:val="25"/>
        </w:numPr>
        <w:suppressAutoHyphens w:val="0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5115AE">
        <w:t>Wszelkie zmiany na rynku uzasadniające zmianę cen, a których nie można był</w:t>
      </w:r>
      <w:r w:rsidR="008938DA">
        <w:t xml:space="preserve">o przewidzieć                </w:t>
      </w:r>
      <w:r w:rsidRPr="005115AE">
        <w:t>w chwili zawierania umowy dokonywane będą w formie pisemnej, nie wcześniej jednak                           niż po upływie 3 miesięcy od daty jej podpisania. Cena artykułu może podlegać</w:t>
      </w:r>
      <w:r w:rsidRPr="00611656">
        <w:t xml:space="preserve"> zmianie </w:t>
      </w:r>
      <w:r w:rsidR="008938DA">
        <w:t xml:space="preserve">                   </w:t>
      </w:r>
      <w:r w:rsidRPr="00611656">
        <w:t>w stopniu odpowiadającym kwartalnemu wskaźnikowi wzrostu cen towarów i usług konsumpcyjnych, licząc od następnego miesiąca po miesiącu, w którym wskaźnik ten został ogłoszony przez Prezesa GUS.</w:t>
      </w:r>
    </w:p>
    <w:p w14:paraId="325420D1" w14:textId="77777777" w:rsidR="00FA4A72" w:rsidRPr="00611656" w:rsidRDefault="00FA4A72" w:rsidP="00FA4A72">
      <w:pPr>
        <w:widowControl/>
        <w:numPr>
          <w:ilvl w:val="0"/>
          <w:numId w:val="25"/>
        </w:numPr>
        <w:suppressAutoHyphens w:val="0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611656">
        <w:t xml:space="preserve">W szczególnie uzasadnionych przypadkach istnieje możliwość, za zgodą każdej ze stron, odstąpienia od postanowień zawartych w pkt 1.  </w:t>
      </w:r>
    </w:p>
    <w:p w14:paraId="607BBFED" w14:textId="77777777" w:rsidR="00FA4A72" w:rsidRPr="00611656" w:rsidRDefault="00FA4A72" w:rsidP="00FA4A72">
      <w:pPr>
        <w:pStyle w:val="Default"/>
        <w:rPr>
          <w:lang w:eastAsia="ar-SA"/>
        </w:rPr>
      </w:pPr>
    </w:p>
    <w:p w14:paraId="483DE30A" w14:textId="7E2398CE" w:rsidR="00FA4A72" w:rsidRPr="00611656" w:rsidRDefault="00FA4A72" w:rsidP="00151182">
      <w:pPr>
        <w:pStyle w:val="Default"/>
        <w:tabs>
          <w:tab w:val="left" w:pos="4962"/>
        </w:tabs>
        <w:jc w:val="center"/>
        <w:rPr>
          <w:lang w:eastAsia="ar-SA"/>
        </w:rPr>
      </w:pPr>
      <w:r w:rsidRPr="00611656">
        <w:rPr>
          <w:lang w:eastAsia="ar-SA"/>
        </w:rPr>
        <w:t>§ 4</w:t>
      </w:r>
    </w:p>
    <w:p w14:paraId="093BD665" w14:textId="77777777" w:rsidR="00FA4A72" w:rsidRPr="00611656" w:rsidRDefault="00FA4A72" w:rsidP="00FA4A72">
      <w:pPr>
        <w:pStyle w:val="Indeks"/>
        <w:suppressLineNumbers w:val="0"/>
        <w:jc w:val="both"/>
      </w:pPr>
      <w:r>
        <w:t xml:space="preserve">Za wykonanie zamówienia, </w:t>
      </w:r>
      <w:r w:rsidRPr="00611656">
        <w:t>stanowiącego przedmiot ninie</w:t>
      </w:r>
      <w:r>
        <w:t xml:space="preserve">jszej umowy, Wykonawca, </w:t>
      </w:r>
      <w:r w:rsidRPr="00611656">
        <w:t>zgodnie z </w:t>
      </w:r>
      <w:r>
        <w:t xml:space="preserve">formularzem cenowym, </w:t>
      </w:r>
      <w:r w:rsidRPr="00611656">
        <w:t>otrzyma wynagrodzenie brutto w wysokości: …………</w:t>
      </w:r>
      <w:r>
        <w:t>……………</w:t>
      </w:r>
      <w:r w:rsidRPr="00611656">
        <w:t>…</w:t>
      </w:r>
      <w:r>
        <w:t>………</w:t>
      </w:r>
      <w:r w:rsidRPr="00611656">
        <w:t xml:space="preserve">(słownie: </w:t>
      </w:r>
      <w:r w:rsidR="008938DA">
        <w:t>…………………………………………………………..</w:t>
      </w:r>
      <w:r w:rsidRPr="00611656">
        <w:t>).</w:t>
      </w:r>
    </w:p>
    <w:p w14:paraId="579C9969" w14:textId="77777777" w:rsidR="00FA4A72" w:rsidRPr="00611656" w:rsidRDefault="00FA4A72" w:rsidP="00FA4A72">
      <w:pPr>
        <w:pStyle w:val="Indeks"/>
        <w:suppressLineNumbers w:val="0"/>
        <w:ind w:left="360"/>
        <w:jc w:val="both"/>
      </w:pPr>
    </w:p>
    <w:p w14:paraId="437E95FB" w14:textId="36AA0368" w:rsidR="00FA4A72" w:rsidRPr="00611656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>§ 5</w:t>
      </w:r>
    </w:p>
    <w:p w14:paraId="6A4CA6A2" w14:textId="645EE152" w:rsidR="00FA4A72" w:rsidRPr="00611656" w:rsidRDefault="00FA4A72" w:rsidP="00FA4A72">
      <w:pPr>
        <w:pStyle w:val="Default"/>
        <w:numPr>
          <w:ilvl w:val="0"/>
          <w:numId w:val="34"/>
        </w:numPr>
        <w:ind w:left="284" w:hanging="284"/>
        <w:jc w:val="both"/>
        <w:textAlignment w:val="auto"/>
        <w:rPr>
          <w:lang w:eastAsia="ar-SA"/>
        </w:rPr>
      </w:pPr>
      <w:r w:rsidRPr="00611656">
        <w:rPr>
          <w:lang w:eastAsia="ar-SA"/>
        </w:rPr>
        <w:t>Należność za wykonanie zamówienia uregulowana będzie przez Zamawiającego na podstawie faktur w terminie 30 dni od daty doręczenia poprawnie wystawionej faktury Zamawiającemu na rachunek Wykona</w:t>
      </w:r>
      <w:r w:rsidR="008938DA">
        <w:rPr>
          <w:lang w:eastAsia="ar-SA"/>
        </w:rPr>
        <w:t>wcy……………………………………………………</w:t>
      </w:r>
      <w:r>
        <w:rPr>
          <w:lang w:eastAsia="ar-SA"/>
        </w:rPr>
        <w:t>w banku……...</w:t>
      </w:r>
      <w:r w:rsidRPr="00611656">
        <w:rPr>
          <w:lang w:eastAsia="ar-SA"/>
        </w:rPr>
        <w:t>…</w:t>
      </w:r>
      <w:r w:rsidR="008938DA">
        <w:rPr>
          <w:lang w:eastAsia="ar-SA"/>
        </w:rPr>
        <w:t>…</w:t>
      </w:r>
      <w:r w:rsidR="007E1323">
        <w:rPr>
          <w:lang w:eastAsia="ar-SA"/>
        </w:rPr>
        <w:t>...</w:t>
      </w:r>
      <w:r w:rsidR="008938DA">
        <w:rPr>
          <w:lang w:eastAsia="ar-SA"/>
        </w:rPr>
        <w:t>…..</w:t>
      </w:r>
    </w:p>
    <w:p w14:paraId="22F6259E" w14:textId="77777777" w:rsidR="006E4072" w:rsidRDefault="006E4072" w:rsidP="00FA4A72">
      <w:pPr>
        <w:pStyle w:val="Default"/>
        <w:numPr>
          <w:ilvl w:val="0"/>
          <w:numId w:val="34"/>
        </w:numPr>
        <w:ind w:left="284" w:hanging="284"/>
        <w:jc w:val="both"/>
        <w:textAlignment w:val="auto"/>
        <w:rPr>
          <w:lang w:eastAsia="ar-SA"/>
        </w:rPr>
      </w:pPr>
      <w:r>
        <w:t>Dane do wystawiania faktur:</w:t>
      </w:r>
    </w:p>
    <w:p w14:paraId="26E648E7" w14:textId="727D24BE" w:rsidR="006E4072" w:rsidRDefault="00FA4A72" w:rsidP="006E4072">
      <w:pPr>
        <w:pStyle w:val="Default"/>
        <w:ind w:left="284"/>
        <w:jc w:val="both"/>
        <w:textAlignment w:val="auto"/>
      </w:pPr>
      <w:r w:rsidRPr="00611656">
        <w:t>Nabywc</w:t>
      </w:r>
      <w:r w:rsidR="006E4072">
        <w:t xml:space="preserve">a: </w:t>
      </w:r>
      <w:r w:rsidRPr="00611656">
        <w:t>Gmina – mia</w:t>
      </w:r>
      <w:r w:rsidR="006E4072">
        <w:t xml:space="preserve">sto Grudziądz, ul. Ratuszowa 1, </w:t>
      </w:r>
      <w:r w:rsidRPr="00611656">
        <w:t xml:space="preserve">86 – 300 Grudziądz,                                 NIP 876-24-26-842. </w:t>
      </w:r>
    </w:p>
    <w:p w14:paraId="19A176A3" w14:textId="45A3F3CD" w:rsidR="00FA4A72" w:rsidRPr="00611656" w:rsidRDefault="006E4072" w:rsidP="006E4072">
      <w:pPr>
        <w:pStyle w:val="Default"/>
        <w:ind w:left="284"/>
        <w:jc w:val="both"/>
        <w:textAlignment w:val="auto"/>
        <w:rPr>
          <w:lang w:eastAsia="ar-SA"/>
        </w:rPr>
      </w:pPr>
      <w:r>
        <w:t>Odbiorca: Dom</w:t>
      </w:r>
      <w:r w:rsidR="00FA4A72" w:rsidRPr="00611656">
        <w:t xml:space="preserve"> Pomocy Społecznej w Grudziądzu, ul. Parkowa 12,</w:t>
      </w:r>
      <w:r>
        <w:t xml:space="preserve"> </w:t>
      </w:r>
      <w:r w:rsidR="00FA4A72" w:rsidRPr="00611656">
        <w:t xml:space="preserve">86-300 Grudziądz. </w:t>
      </w:r>
    </w:p>
    <w:p w14:paraId="62510043" w14:textId="77777777" w:rsidR="00FA4A72" w:rsidRPr="00611656" w:rsidRDefault="00FA4A72" w:rsidP="00FA4A72">
      <w:pPr>
        <w:pStyle w:val="Default"/>
        <w:numPr>
          <w:ilvl w:val="0"/>
          <w:numId w:val="34"/>
        </w:numPr>
        <w:ind w:left="284" w:hanging="284"/>
        <w:jc w:val="both"/>
        <w:textAlignment w:val="auto"/>
        <w:rPr>
          <w:lang w:eastAsia="ar-SA"/>
        </w:rPr>
      </w:pPr>
      <w:r w:rsidRPr="00611656">
        <w:t>Fakturę należy przekazać na adres odbiorcy tj. Dom P</w:t>
      </w:r>
      <w:r w:rsidR="008938DA">
        <w:t xml:space="preserve">omocy Społecznej w Grudziądzu,                     </w:t>
      </w:r>
      <w:r w:rsidRPr="00611656">
        <w:t>ul. Parkowa 12, 86-300 Grudziądz.</w:t>
      </w:r>
      <w:r w:rsidRPr="00611656">
        <w:rPr>
          <w:lang w:eastAsia="ar-SA"/>
        </w:rPr>
        <w:t xml:space="preserve"> </w:t>
      </w:r>
    </w:p>
    <w:p w14:paraId="5883FB41" w14:textId="77777777" w:rsidR="00FA4A72" w:rsidRPr="00EB4EBE" w:rsidRDefault="00FA4A72" w:rsidP="00FA4A72">
      <w:pPr>
        <w:pStyle w:val="Default"/>
        <w:numPr>
          <w:ilvl w:val="0"/>
          <w:numId w:val="34"/>
        </w:numPr>
        <w:ind w:left="284" w:hanging="284"/>
        <w:jc w:val="both"/>
        <w:textAlignment w:val="auto"/>
      </w:pPr>
      <w:r w:rsidRPr="00611656">
        <w:t>Wykonawca może złożyć</w:t>
      </w:r>
      <w:r>
        <w:t xml:space="preserve"> </w:t>
      </w:r>
      <w:r w:rsidRPr="00EB4EBE">
        <w:t>ustrukturyzowaną fakturę elektroniczną zgodną z  przepisami ustawy z</w:t>
      </w:r>
      <w:r>
        <w:t> </w:t>
      </w:r>
      <w:r w:rsidRPr="00EB4EBE">
        <w:t>09.11.2018 r.</w:t>
      </w:r>
      <w:r>
        <w:t> </w:t>
      </w:r>
      <w:r w:rsidRPr="00EB4EBE">
        <w:t>o elektron</w:t>
      </w:r>
      <w:r w:rsidRPr="0015174C">
        <w:t xml:space="preserve">icznym fakturowaniu w zamówieniach publicznych, koncesjach na roboty budowlane lub usług oraz partnerstwie </w:t>
      </w:r>
      <w:proofErr w:type="spellStart"/>
      <w:r w:rsidRPr="0015174C">
        <w:t>publiczno</w:t>
      </w:r>
      <w:proofErr w:type="spellEnd"/>
      <w:r w:rsidRPr="0015174C">
        <w:t xml:space="preserve"> – prawnym (Dz. U. 2018 r. poz. 2191), na Platformie Elektronicznego Fakturowania (PEF) dostępnej pod adresem </w:t>
      </w:r>
      <w:hyperlink r:id="rId8" w:history="1">
        <w:r w:rsidRPr="00452717">
          <w:rPr>
            <w:rStyle w:val="Hipercze"/>
            <w:color w:val="000000" w:themeColor="text1"/>
          </w:rPr>
          <w:t>http://brokerpefexpert.efaktura.gov.pl/</w:t>
        </w:r>
      </w:hyperlink>
      <w:r w:rsidRPr="00452717">
        <w:rPr>
          <w:color w:val="000000" w:themeColor="text1"/>
        </w:rPr>
        <w:t>.</w:t>
      </w:r>
      <w:r w:rsidRPr="00EB4EBE">
        <w:t xml:space="preserve"> Adres PEF Zamawiającego: NIP: 8761033247</w:t>
      </w:r>
    </w:p>
    <w:p w14:paraId="5A4AE28D" w14:textId="77777777" w:rsidR="00FA4A72" w:rsidRPr="00611656" w:rsidRDefault="00FA4A72" w:rsidP="00FA4A72">
      <w:pPr>
        <w:pStyle w:val="Default"/>
        <w:ind w:left="284"/>
        <w:jc w:val="both"/>
      </w:pPr>
    </w:p>
    <w:p w14:paraId="4CE9D390" w14:textId="77777777" w:rsidR="00151182" w:rsidRDefault="00151182" w:rsidP="00151182">
      <w:pPr>
        <w:pStyle w:val="Default"/>
        <w:jc w:val="center"/>
        <w:rPr>
          <w:lang w:eastAsia="ar-SA"/>
        </w:rPr>
      </w:pPr>
    </w:p>
    <w:p w14:paraId="0282FF26" w14:textId="77777777" w:rsidR="00151182" w:rsidRDefault="00151182" w:rsidP="00151182">
      <w:pPr>
        <w:pStyle w:val="Default"/>
        <w:jc w:val="center"/>
        <w:rPr>
          <w:lang w:eastAsia="ar-SA"/>
        </w:rPr>
      </w:pPr>
    </w:p>
    <w:p w14:paraId="4CBF1EF3" w14:textId="41660963" w:rsidR="00FA4A72" w:rsidRPr="00611656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>§ 6</w:t>
      </w:r>
    </w:p>
    <w:p w14:paraId="5B1337E7" w14:textId="77777777" w:rsidR="00FA4A72" w:rsidRPr="00611656" w:rsidRDefault="00FA4A72" w:rsidP="00FA4A72">
      <w:pPr>
        <w:pStyle w:val="Akapitzlist"/>
        <w:numPr>
          <w:ilvl w:val="0"/>
          <w:numId w:val="36"/>
        </w:numPr>
        <w:tabs>
          <w:tab w:val="right" w:leader="dot" w:pos="9072"/>
        </w:tabs>
        <w:suppressAutoHyphens/>
        <w:autoSpaceDE w:val="0"/>
        <w:contextualSpacing/>
        <w:jc w:val="both"/>
        <w:rPr>
          <w:lang w:eastAsia="ar-SA"/>
        </w:rPr>
      </w:pPr>
      <w:r w:rsidRPr="00611656">
        <w:rPr>
          <w:lang w:eastAsia="ar-SA"/>
        </w:rPr>
        <w:t>Zamawiający jest uprawniony do obciążenia Wykonawcy karami umownymi w następujących przypadkach:</w:t>
      </w:r>
    </w:p>
    <w:p w14:paraId="0B547AC7" w14:textId="77777777" w:rsidR="00FA4A72" w:rsidRPr="00611656" w:rsidRDefault="00FA4A72" w:rsidP="00FA4A72">
      <w:pPr>
        <w:pStyle w:val="Akapitzlist"/>
        <w:numPr>
          <w:ilvl w:val="1"/>
          <w:numId w:val="35"/>
        </w:numPr>
        <w:tabs>
          <w:tab w:val="right" w:leader="dot" w:pos="9072"/>
        </w:tabs>
        <w:suppressAutoHyphens/>
        <w:autoSpaceDE w:val="0"/>
        <w:contextualSpacing/>
        <w:jc w:val="both"/>
        <w:rPr>
          <w:lang w:eastAsia="ar-SA"/>
        </w:rPr>
      </w:pPr>
      <w:r w:rsidRPr="00611656">
        <w:rPr>
          <w:lang w:eastAsia="ar-SA"/>
        </w:rPr>
        <w:t>opóźnienia Wykonawcy w wykonaniu Przedmiotu Umowy określonego w §1 ust. 1 lit a) ni</w:t>
      </w:r>
      <w:r>
        <w:rPr>
          <w:lang w:eastAsia="ar-SA"/>
        </w:rPr>
        <w:t>niejszej Umowy - w wysokości 0,2</w:t>
      </w:r>
      <w:r w:rsidRPr="00611656">
        <w:rPr>
          <w:lang w:eastAsia="ar-SA"/>
        </w:rPr>
        <w:t xml:space="preserve"> % wynagrodzenia, o kt</w:t>
      </w:r>
      <w:r>
        <w:rPr>
          <w:lang w:eastAsia="ar-SA"/>
        </w:rPr>
        <w:t>órym mowa w §4 niniejszej Umowy</w:t>
      </w:r>
      <w:r w:rsidRPr="00611656">
        <w:rPr>
          <w:lang w:eastAsia="ar-SA"/>
        </w:rPr>
        <w:t xml:space="preserve"> za każdy dzień opóźnienia</w:t>
      </w:r>
      <w:r>
        <w:rPr>
          <w:lang w:eastAsia="ar-SA"/>
        </w:rPr>
        <w:t>.</w:t>
      </w:r>
    </w:p>
    <w:p w14:paraId="42F6E050" w14:textId="77777777" w:rsidR="00FA4A72" w:rsidRPr="00611656" w:rsidRDefault="00FA4A72" w:rsidP="00FA4A72">
      <w:pPr>
        <w:pStyle w:val="Akapitzlist"/>
        <w:widowControl w:val="0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611656">
        <w:rPr>
          <w:lang w:eastAsia="ar-SA"/>
        </w:rPr>
        <w:t xml:space="preserve">jeśli Wykonawca odstąpi od wykonania umowy - w wysokości </w:t>
      </w:r>
      <w:r>
        <w:rPr>
          <w:lang w:eastAsia="ar-SA"/>
        </w:rPr>
        <w:t>5</w:t>
      </w:r>
      <w:r w:rsidRPr="00611656">
        <w:rPr>
          <w:lang w:eastAsia="ar-SA"/>
        </w:rPr>
        <w:t xml:space="preserve">% wynagrodzenia, </w:t>
      </w:r>
      <w:r>
        <w:rPr>
          <w:lang w:eastAsia="ar-SA"/>
        </w:rPr>
        <w:t xml:space="preserve">               </w:t>
      </w:r>
      <w:r w:rsidRPr="00611656">
        <w:rPr>
          <w:lang w:eastAsia="ar-SA"/>
        </w:rPr>
        <w:t>o którym mowa w § 4 niniejszej Umowy.</w:t>
      </w:r>
    </w:p>
    <w:p w14:paraId="14082380" w14:textId="77777777" w:rsidR="00FA4A72" w:rsidRPr="00611656" w:rsidRDefault="00FA4A72" w:rsidP="00FA4A72">
      <w:pPr>
        <w:pStyle w:val="Akapitzlist"/>
        <w:widowControl w:val="0"/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611656">
        <w:rPr>
          <w:lang w:eastAsia="ar-SA"/>
        </w:rPr>
        <w:t xml:space="preserve">w przypadku niewykonania lub nienależytego wykonania umowy, prowadzącego </w:t>
      </w:r>
      <w:r>
        <w:rPr>
          <w:lang w:eastAsia="ar-SA"/>
        </w:rPr>
        <w:t xml:space="preserve">                            </w:t>
      </w:r>
      <w:r w:rsidRPr="00611656">
        <w:rPr>
          <w:lang w:eastAsia="ar-SA"/>
        </w:rPr>
        <w:t xml:space="preserve">do odstąpienia przez Zamawiającego od umowy - w wysokości </w:t>
      </w:r>
      <w:r>
        <w:rPr>
          <w:lang w:eastAsia="ar-SA"/>
        </w:rPr>
        <w:t>5</w:t>
      </w:r>
      <w:r w:rsidRPr="00611656">
        <w:rPr>
          <w:lang w:eastAsia="ar-SA"/>
        </w:rPr>
        <w:t>% wynagrodzenia, o którym mowa w § 4 niniejszej Umowy.</w:t>
      </w:r>
    </w:p>
    <w:p w14:paraId="17468F17" w14:textId="77777777" w:rsidR="00FA4A72" w:rsidRPr="00611656" w:rsidRDefault="00FA4A72" w:rsidP="00FA4A72">
      <w:pPr>
        <w:pStyle w:val="Akapitzlist"/>
        <w:numPr>
          <w:ilvl w:val="0"/>
          <w:numId w:val="35"/>
        </w:numPr>
        <w:tabs>
          <w:tab w:val="right" w:leader="dot" w:pos="9072"/>
        </w:tabs>
        <w:suppressAutoHyphens/>
        <w:autoSpaceDE w:val="0"/>
        <w:contextualSpacing/>
        <w:jc w:val="both"/>
        <w:rPr>
          <w:lang w:eastAsia="ar-SA"/>
        </w:rPr>
      </w:pPr>
      <w:r w:rsidRPr="00611656">
        <w:rPr>
          <w:lang w:eastAsia="ar-SA"/>
        </w:rPr>
        <w:t>Kary umowne stają się wymagalne w terminie 3 dni po dniu zajściu zdarzenia wywołującego obowiązek ich zapłaty na podstawie</w:t>
      </w:r>
      <w:r>
        <w:rPr>
          <w:lang w:eastAsia="ar-SA"/>
        </w:rPr>
        <w:t xml:space="preserve"> wystawionej noty obciążeniowej </w:t>
      </w:r>
      <w:r w:rsidRPr="00611656">
        <w:rPr>
          <w:lang w:eastAsia="ar-SA"/>
        </w:rPr>
        <w:t xml:space="preserve">wraz z wezwaniem do ich zapłaty w terminie 7 (siedmiu) dni. </w:t>
      </w:r>
    </w:p>
    <w:p w14:paraId="08EC1191" w14:textId="77777777" w:rsidR="00FA4A72" w:rsidRPr="00611656" w:rsidRDefault="00FA4A72" w:rsidP="00FA4A72">
      <w:pPr>
        <w:pStyle w:val="Akapitzlist"/>
        <w:numPr>
          <w:ilvl w:val="0"/>
          <w:numId w:val="35"/>
        </w:numPr>
        <w:tabs>
          <w:tab w:val="right" w:leader="dot" w:pos="9072"/>
        </w:tabs>
        <w:suppressAutoHyphens/>
        <w:autoSpaceDE w:val="0"/>
        <w:contextualSpacing/>
        <w:jc w:val="both"/>
        <w:rPr>
          <w:lang w:eastAsia="ar-SA"/>
        </w:rPr>
      </w:pPr>
      <w:r w:rsidRPr="00611656">
        <w:rPr>
          <w:lang w:eastAsia="ar-SA"/>
        </w:rPr>
        <w:t>Zamawiający ma prawo potrącić ww. kary umowne z wynagrodzenia Wykonawcy.</w:t>
      </w:r>
    </w:p>
    <w:p w14:paraId="636AA198" w14:textId="77777777" w:rsidR="00FA4A72" w:rsidRDefault="00FA4A72" w:rsidP="00FA4A72">
      <w:pPr>
        <w:pStyle w:val="Akapitzlist"/>
        <w:numPr>
          <w:ilvl w:val="0"/>
          <w:numId w:val="35"/>
        </w:numPr>
        <w:tabs>
          <w:tab w:val="right" w:leader="dot" w:pos="9072"/>
        </w:tabs>
        <w:suppressAutoHyphens/>
        <w:autoSpaceDE w:val="0"/>
        <w:contextualSpacing/>
        <w:jc w:val="both"/>
        <w:rPr>
          <w:lang w:eastAsia="ar-SA"/>
        </w:rPr>
      </w:pPr>
      <w:r w:rsidRPr="00611656">
        <w:rPr>
          <w:lang w:eastAsia="ar-SA"/>
        </w:rPr>
        <w:t>Niezależnie od nałożonych kar umownych Zamawiający zastrzega sobie prawo dochodzenia odszkodowania uzupełniającego na zasadach ogólnych.</w:t>
      </w:r>
    </w:p>
    <w:p w14:paraId="0CC62DB9" w14:textId="77777777" w:rsidR="00FA4A72" w:rsidRPr="00611656" w:rsidRDefault="00FA4A72" w:rsidP="00FA4A72">
      <w:pPr>
        <w:pStyle w:val="Akapitzlist"/>
        <w:numPr>
          <w:ilvl w:val="0"/>
          <w:numId w:val="35"/>
        </w:numPr>
        <w:tabs>
          <w:tab w:val="right" w:leader="dot" w:pos="9072"/>
        </w:tabs>
        <w:suppressAutoHyphens/>
        <w:autoSpaceDE w:val="0"/>
        <w:contextualSpacing/>
        <w:jc w:val="both"/>
        <w:rPr>
          <w:lang w:eastAsia="ar-SA"/>
        </w:rPr>
      </w:pPr>
      <w:r w:rsidRPr="00611656">
        <w:rPr>
          <w:lang w:eastAsia="ar-SA"/>
        </w:rPr>
        <w:t>Za nieterminowe regulowanie należności Wykonawca ma prawo do odsetek ustawowych.</w:t>
      </w:r>
    </w:p>
    <w:p w14:paraId="29D4BC18" w14:textId="77777777" w:rsidR="00FA4A72" w:rsidRPr="00611656" w:rsidRDefault="00FA4A72" w:rsidP="00FA4A72">
      <w:pPr>
        <w:pStyle w:val="Akapitzlist"/>
        <w:tabs>
          <w:tab w:val="right" w:leader="dot" w:pos="9072"/>
        </w:tabs>
        <w:jc w:val="center"/>
        <w:rPr>
          <w:lang w:eastAsia="ar-SA"/>
        </w:rPr>
      </w:pPr>
    </w:p>
    <w:p w14:paraId="09320446" w14:textId="768302A8" w:rsidR="00FA4A72" w:rsidRPr="00611656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>§ 7</w:t>
      </w:r>
    </w:p>
    <w:p w14:paraId="25C5E0D3" w14:textId="7E8A2435" w:rsidR="009407DD" w:rsidRDefault="009407DD" w:rsidP="00151182">
      <w:pPr>
        <w:widowControl/>
        <w:tabs>
          <w:tab w:val="right" w:leader="dot" w:pos="9072"/>
        </w:tabs>
        <w:overflowPunct/>
        <w:autoSpaceDN/>
        <w:adjustRightInd/>
        <w:spacing w:line="271" w:lineRule="atLeast"/>
        <w:jc w:val="both"/>
        <w:rPr>
          <w:szCs w:val="24"/>
          <w:lang w:eastAsia="ar-SA"/>
        </w:rPr>
      </w:pPr>
      <w:r>
        <w:rPr>
          <w:szCs w:val="24"/>
          <w:lang w:eastAsia="ar-SA"/>
        </w:rPr>
        <w:t>W razie wystąpienia istotnej okoliczności powodującej, że wykonanie niniejszej umowy nie leży w interesie publicznym, Zamawiający może odstąpić od umowy w terminie 30 dni od powzięcia wiadomości o powyższych okolicznościach.</w:t>
      </w:r>
    </w:p>
    <w:p w14:paraId="07876C57" w14:textId="77777777" w:rsidR="00FA4A72" w:rsidRDefault="00FA4A72" w:rsidP="00FA4A72">
      <w:pPr>
        <w:pStyle w:val="Default"/>
        <w:rPr>
          <w:lang w:eastAsia="ar-SA"/>
        </w:rPr>
      </w:pPr>
    </w:p>
    <w:p w14:paraId="3FC37291" w14:textId="1B09ED88" w:rsidR="00FA4A72" w:rsidRPr="00611656" w:rsidRDefault="00FA4A72" w:rsidP="00151182">
      <w:pPr>
        <w:pStyle w:val="Default"/>
        <w:jc w:val="center"/>
        <w:rPr>
          <w:lang w:eastAsia="ar-SA"/>
        </w:rPr>
      </w:pPr>
      <w:r>
        <w:rPr>
          <w:lang w:eastAsia="ar-SA"/>
        </w:rPr>
        <w:t xml:space="preserve">§ 8 </w:t>
      </w:r>
    </w:p>
    <w:p w14:paraId="480EEFAE" w14:textId="77777777" w:rsidR="00FA4A72" w:rsidRPr="00611656" w:rsidRDefault="00FA4A72" w:rsidP="00FA4A72">
      <w:pPr>
        <w:jc w:val="both"/>
      </w:pPr>
      <w:r w:rsidRPr="00611656">
        <w:t>W sprawach nieuregulowanych umową będą miały zastosowanie p</w:t>
      </w:r>
      <w:r>
        <w:t xml:space="preserve">rzepisy </w:t>
      </w:r>
      <w:r w:rsidRPr="00611656">
        <w:t>Kodeksu Cywilnego. Ewentualne spory mogące powstać na tle realizacji umowy poddane będą pod rozstrzygnięcie Sądu miejscowego właściwego dla Zamawiającego.</w:t>
      </w:r>
    </w:p>
    <w:p w14:paraId="000DB93C" w14:textId="77777777" w:rsidR="00FA4A72" w:rsidRPr="00611656" w:rsidRDefault="00FA4A72" w:rsidP="00FA4A72">
      <w:pPr>
        <w:jc w:val="both"/>
      </w:pPr>
    </w:p>
    <w:p w14:paraId="5F154C08" w14:textId="66EA469B" w:rsidR="00FA4A72" w:rsidRPr="00611656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 xml:space="preserve">§ </w:t>
      </w:r>
      <w:r>
        <w:rPr>
          <w:lang w:eastAsia="ar-SA"/>
        </w:rPr>
        <w:t>9</w:t>
      </w:r>
    </w:p>
    <w:p w14:paraId="4F12AF0A" w14:textId="77777777" w:rsidR="00FA4A72" w:rsidRDefault="00FA4A72" w:rsidP="00FA4A72">
      <w:pPr>
        <w:tabs>
          <w:tab w:val="center" w:pos="6531"/>
          <w:tab w:val="right" w:pos="11067"/>
        </w:tabs>
        <w:ind w:left="15"/>
        <w:jc w:val="both"/>
        <w:rPr>
          <w:color w:val="000000"/>
        </w:rPr>
      </w:pPr>
      <w:r w:rsidRPr="00611656">
        <w:rPr>
          <w:color w:val="000000"/>
        </w:rPr>
        <w:t>Wszelkie zmiany treści niniejszej umowy wymagają zawarcia aneksu w formie pisemnej                          pod rygorem nieważności.</w:t>
      </w:r>
    </w:p>
    <w:p w14:paraId="1AD1EE33" w14:textId="77777777" w:rsidR="00FA4A72" w:rsidRDefault="00FA4A72" w:rsidP="00FA4A72">
      <w:pPr>
        <w:tabs>
          <w:tab w:val="center" w:pos="6531"/>
          <w:tab w:val="right" w:pos="11067"/>
        </w:tabs>
        <w:ind w:left="15"/>
        <w:jc w:val="both"/>
        <w:rPr>
          <w:color w:val="000000"/>
        </w:rPr>
      </w:pPr>
    </w:p>
    <w:p w14:paraId="13D7105E" w14:textId="44A39E19" w:rsidR="00FA4A72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>§ 1</w:t>
      </w:r>
      <w:r>
        <w:rPr>
          <w:lang w:eastAsia="ar-SA"/>
        </w:rPr>
        <w:t>0</w:t>
      </w:r>
    </w:p>
    <w:p w14:paraId="3C9B96A1" w14:textId="02B01EF0" w:rsidR="00FA4A72" w:rsidRDefault="00FA4A72" w:rsidP="00151182">
      <w:pPr>
        <w:pStyle w:val="Default"/>
        <w:jc w:val="both"/>
        <w:rPr>
          <w:lang w:eastAsia="ar-SA"/>
        </w:rPr>
      </w:pPr>
      <w:r>
        <w:rPr>
          <w:lang w:eastAsia="ar-SA"/>
        </w:rPr>
        <w:t xml:space="preserve">Umowa wchodzi w życie w dniu </w:t>
      </w:r>
      <w:r w:rsidR="007E1323">
        <w:rPr>
          <w:lang w:eastAsia="ar-SA"/>
        </w:rPr>
        <w:t xml:space="preserve">…………. </w:t>
      </w:r>
      <w:r w:rsidR="007475DC">
        <w:rPr>
          <w:lang w:eastAsia="ar-SA"/>
        </w:rPr>
        <w:t xml:space="preserve"> i obowiązywać będzie prze</w:t>
      </w:r>
      <w:r w:rsidR="00151182">
        <w:rPr>
          <w:lang w:eastAsia="ar-SA"/>
        </w:rPr>
        <w:t>z</w:t>
      </w:r>
      <w:r w:rsidR="007475DC">
        <w:rPr>
          <w:lang w:eastAsia="ar-SA"/>
        </w:rPr>
        <w:t xml:space="preserve"> 12 kolejnych miesięcy</w:t>
      </w:r>
      <w:r w:rsidR="007E1323">
        <w:rPr>
          <w:lang w:eastAsia="ar-SA"/>
        </w:rPr>
        <w:t>.</w:t>
      </w:r>
    </w:p>
    <w:p w14:paraId="37EE7CF9" w14:textId="77777777" w:rsidR="00FA4A72" w:rsidRPr="00611656" w:rsidRDefault="00FA4A72" w:rsidP="00FA4A72">
      <w:pPr>
        <w:tabs>
          <w:tab w:val="center" w:pos="6531"/>
          <w:tab w:val="right" w:pos="11067"/>
        </w:tabs>
        <w:ind w:left="15"/>
        <w:jc w:val="both"/>
        <w:rPr>
          <w:color w:val="000000"/>
        </w:rPr>
      </w:pPr>
    </w:p>
    <w:p w14:paraId="6EA0B00C" w14:textId="04D8A343" w:rsidR="00FA4A72" w:rsidRPr="00611656" w:rsidRDefault="00FA4A72" w:rsidP="00151182">
      <w:pPr>
        <w:pStyle w:val="Default"/>
        <w:jc w:val="center"/>
        <w:rPr>
          <w:lang w:eastAsia="ar-SA"/>
        </w:rPr>
      </w:pPr>
      <w:r w:rsidRPr="00611656">
        <w:rPr>
          <w:lang w:eastAsia="ar-SA"/>
        </w:rPr>
        <w:t>§ 1</w:t>
      </w:r>
      <w:r>
        <w:rPr>
          <w:lang w:eastAsia="ar-SA"/>
        </w:rPr>
        <w:t>1</w:t>
      </w:r>
    </w:p>
    <w:p w14:paraId="258EA1D0" w14:textId="77777777" w:rsidR="00FA4A72" w:rsidRDefault="00FA4A72" w:rsidP="00FA4A72">
      <w:pPr>
        <w:pStyle w:val="Default"/>
        <w:rPr>
          <w:lang w:eastAsia="ar-SA"/>
        </w:rPr>
      </w:pPr>
      <w:r w:rsidRPr="00611656">
        <w:rPr>
          <w:lang w:eastAsia="ar-SA"/>
        </w:rPr>
        <w:t>Umowę sporządzono w dwóch jednobrzmiących egzemplarzach, po jednym dla każdej ze stron.</w:t>
      </w:r>
    </w:p>
    <w:p w14:paraId="6BE2804D" w14:textId="77777777" w:rsidR="00FA4A72" w:rsidRDefault="00FA4A72" w:rsidP="00FA4A72">
      <w:pPr>
        <w:pStyle w:val="Default"/>
        <w:jc w:val="center"/>
        <w:rPr>
          <w:lang w:eastAsia="ar-SA"/>
        </w:rPr>
      </w:pPr>
    </w:p>
    <w:p w14:paraId="6B60FEB5" w14:textId="77777777" w:rsidR="00FA4A72" w:rsidRPr="00611656" w:rsidRDefault="00FA4A72" w:rsidP="00FA4A72">
      <w:pPr>
        <w:pStyle w:val="Default"/>
        <w:jc w:val="center"/>
        <w:rPr>
          <w:lang w:eastAsia="ar-SA"/>
        </w:rPr>
      </w:pPr>
    </w:p>
    <w:p w14:paraId="031865F6" w14:textId="77777777" w:rsidR="00FA4A72" w:rsidRPr="00611656" w:rsidRDefault="00FA4A72" w:rsidP="00FA4A72">
      <w:pPr>
        <w:pStyle w:val="Default"/>
        <w:jc w:val="center"/>
        <w:rPr>
          <w:lang w:eastAsia="ar-SA"/>
        </w:rPr>
      </w:pPr>
    </w:p>
    <w:p w14:paraId="5A0C39C0" w14:textId="77777777" w:rsidR="00FA4A72" w:rsidRPr="00611656" w:rsidRDefault="00FA4A72" w:rsidP="00FA4A72">
      <w:pPr>
        <w:pStyle w:val="Default"/>
        <w:jc w:val="center"/>
      </w:pPr>
      <w:r w:rsidRPr="00611656">
        <w:t>ZAMAWIAJĄCY                                                   WYKONAWCA</w:t>
      </w:r>
    </w:p>
    <w:p w14:paraId="22105B1D" w14:textId="77777777" w:rsidR="00FA4A72" w:rsidRPr="00611656" w:rsidRDefault="00FA4A72" w:rsidP="00FA4A72">
      <w:pPr>
        <w:pStyle w:val="Default"/>
        <w:jc w:val="center"/>
        <w:rPr>
          <w:lang w:eastAsia="ar-SA"/>
        </w:rPr>
      </w:pPr>
    </w:p>
    <w:p w14:paraId="68842247" w14:textId="77777777" w:rsidR="00FA4A72" w:rsidRDefault="00FA4A72" w:rsidP="00FA4A72">
      <w:pPr>
        <w:pStyle w:val="Tekstpodstawowy"/>
      </w:pPr>
    </w:p>
    <w:p w14:paraId="3023E738" w14:textId="77777777" w:rsidR="00FA4A72" w:rsidRDefault="00FA4A72" w:rsidP="00FA4A72"/>
    <w:p w14:paraId="6C6A189F" w14:textId="77777777" w:rsidR="002811B0" w:rsidRDefault="002811B0" w:rsidP="00B93569"/>
    <w:sectPr w:rsidR="002811B0" w:rsidSect="009407DD">
      <w:headerReference w:type="default" r:id="rId9"/>
      <w:footerReference w:type="default" r:id="rId10"/>
      <w:footnotePr>
        <w:pos w:val="beneathText"/>
      </w:footnotePr>
      <w:pgSz w:w="11905" w:h="16837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92766" w14:textId="77777777" w:rsidR="00373566" w:rsidRDefault="00373566" w:rsidP="00C11850">
      <w:r>
        <w:separator/>
      </w:r>
    </w:p>
  </w:endnote>
  <w:endnote w:type="continuationSeparator" w:id="0">
    <w:p w14:paraId="1BB90A2A" w14:textId="77777777" w:rsidR="00373566" w:rsidRDefault="00373566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666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5145FA" w14:textId="594CF63D" w:rsidR="009407DD" w:rsidRDefault="009407DD" w:rsidP="009407DD">
            <w:pPr>
              <w:pStyle w:val="Stopka"/>
              <w:jc w:val="center"/>
            </w:pPr>
            <w:r w:rsidRPr="009407DD">
              <w:rPr>
                <w:sz w:val="20"/>
                <w:szCs w:val="16"/>
              </w:rPr>
              <w:t xml:space="preserve">Strona </w:t>
            </w:r>
            <w:r w:rsidRPr="009407DD">
              <w:rPr>
                <w:sz w:val="20"/>
              </w:rPr>
              <w:fldChar w:fldCharType="begin"/>
            </w:r>
            <w:r w:rsidRPr="009407DD">
              <w:rPr>
                <w:sz w:val="20"/>
                <w:szCs w:val="16"/>
              </w:rPr>
              <w:instrText>PAGE</w:instrText>
            </w:r>
            <w:r w:rsidRPr="009407DD">
              <w:rPr>
                <w:sz w:val="20"/>
              </w:rPr>
              <w:fldChar w:fldCharType="separate"/>
            </w:r>
            <w:r w:rsidR="00147580">
              <w:rPr>
                <w:noProof/>
                <w:sz w:val="20"/>
                <w:szCs w:val="16"/>
              </w:rPr>
              <w:t>3</w:t>
            </w:r>
            <w:r w:rsidRPr="009407DD">
              <w:rPr>
                <w:sz w:val="20"/>
              </w:rPr>
              <w:fldChar w:fldCharType="end"/>
            </w:r>
            <w:r w:rsidRPr="009407DD">
              <w:rPr>
                <w:sz w:val="20"/>
                <w:szCs w:val="16"/>
              </w:rPr>
              <w:t xml:space="preserve"> z </w:t>
            </w:r>
            <w:r w:rsidRPr="009407DD">
              <w:rPr>
                <w:sz w:val="20"/>
              </w:rPr>
              <w:fldChar w:fldCharType="begin"/>
            </w:r>
            <w:r w:rsidRPr="009407DD">
              <w:rPr>
                <w:sz w:val="20"/>
                <w:szCs w:val="16"/>
              </w:rPr>
              <w:instrText>NUMPAGES</w:instrText>
            </w:r>
            <w:r w:rsidRPr="009407DD">
              <w:rPr>
                <w:sz w:val="20"/>
              </w:rPr>
              <w:fldChar w:fldCharType="separate"/>
            </w:r>
            <w:r w:rsidR="00147580">
              <w:rPr>
                <w:noProof/>
                <w:sz w:val="20"/>
                <w:szCs w:val="16"/>
              </w:rPr>
              <w:t>3</w:t>
            </w:r>
            <w:r w:rsidRPr="009407DD">
              <w:rPr>
                <w:sz w:val="20"/>
              </w:rPr>
              <w:fldChar w:fldCharType="end"/>
            </w:r>
          </w:p>
        </w:sdtContent>
      </w:sdt>
    </w:sdtContent>
  </w:sdt>
  <w:p w14:paraId="40344A08" w14:textId="77777777" w:rsidR="009407DD" w:rsidRDefault="009407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F7E54" w14:textId="77777777" w:rsidR="00373566" w:rsidRDefault="00373566" w:rsidP="00C11850">
      <w:r>
        <w:separator/>
      </w:r>
    </w:p>
  </w:footnote>
  <w:footnote w:type="continuationSeparator" w:id="0">
    <w:p w14:paraId="314B6494" w14:textId="77777777" w:rsidR="00373566" w:rsidRDefault="00373566" w:rsidP="00C1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9231" w14:textId="11E9BF56" w:rsidR="009407DD" w:rsidRPr="00A20274" w:rsidRDefault="009407DD" w:rsidP="009407DD">
    <w:pPr>
      <w:rPr>
        <w:sz w:val="16"/>
        <w:szCs w:val="16"/>
      </w:rPr>
    </w:pPr>
    <w:r>
      <w:rPr>
        <w:sz w:val="16"/>
        <w:szCs w:val="16"/>
      </w:rPr>
      <w:t>Znak sprawy: AG.341.</w:t>
    </w:r>
    <w:r w:rsidR="006F5139">
      <w:rPr>
        <w:sz w:val="16"/>
        <w:szCs w:val="16"/>
      </w:rPr>
      <w:t>39.2022</w:t>
    </w:r>
  </w:p>
  <w:p w14:paraId="58F50CB4" w14:textId="7A7CFF1D" w:rsidR="009407DD" w:rsidRDefault="009407DD">
    <w:pPr>
      <w:pStyle w:val="Nagwek0"/>
    </w:pPr>
  </w:p>
  <w:p w14:paraId="5A8E6F9B" w14:textId="77777777" w:rsidR="009407DD" w:rsidRDefault="009407DD">
    <w:pPr>
      <w:pStyle w:val="Nagwek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31"/>
  </w:num>
  <w:num w:numId="5">
    <w:abstractNumId w:val="0"/>
  </w:num>
  <w:num w:numId="6">
    <w:abstractNumId w:val="2"/>
  </w:num>
  <w:num w:numId="7">
    <w:abstractNumId w:val="5"/>
  </w:num>
  <w:num w:numId="8">
    <w:abstractNumId w:val="19"/>
  </w:num>
  <w:num w:numId="9">
    <w:abstractNumId w:val="24"/>
  </w:num>
  <w:num w:numId="10">
    <w:abstractNumId w:val="21"/>
  </w:num>
  <w:num w:numId="11">
    <w:abstractNumId w:val="9"/>
  </w:num>
  <w:num w:numId="12">
    <w:abstractNumId w:val="28"/>
  </w:num>
  <w:num w:numId="13">
    <w:abstractNumId w:val="16"/>
  </w:num>
  <w:num w:numId="14">
    <w:abstractNumId w:val="13"/>
  </w:num>
  <w:num w:numId="15">
    <w:abstractNumId w:val="3"/>
  </w:num>
  <w:num w:numId="16">
    <w:abstractNumId w:val="3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17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5"/>
  </w:num>
  <w:num w:numId="29">
    <w:abstractNumId w:val="18"/>
  </w:num>
  <w:num w:numId="30">
    <w:abstractNumId w:val="2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D2E"/>
    <w:rsid w:val="000B1F7B"/>
    <w:rsid w:val="000C7138"/>
    <w:rsid w:val="000E7BF7"/>
    <w:rsid w:val="00123130"/>
    <w:rsid w:val="00123E82"/>
    <w:rsid w:val="00127A4C"/>
    <w:rsid w:val="00136743"/>
    <w:rsid w:val="00136E6B"/>
    <w:rsid w:val="00147580"/>
    <w:rsid w:val="00150C91"/>
    <w:rsid w:val="00151182"/>
    <w:rsid w:val="00162B47"/>
    <w:rsid w:val="00166C4F"/>
    <w:rsid w:val="00174211"/>
    <w:rsid w:val="001A2AFF"/>
    <w:rsid w:val="001A6AF5"/>
    <w:rsid w:val="001D4BA0"/>
    <w:rsid w:val="001D5310"/>
    <w:rsid w:val="001E67A2"/>
    <w:rsid w:val="001F1686"/>
    <w:rsid w:val="00210D19"/>
    <w:rsid w:val="00211D9E"/>
    <w:rsid w:val="00216DEA"/>
    <w:rsid w:val="00220751"/>
    <w:rsid w:val="00222D5F"/>
    <w:rsid w:val="00233A30"/>
    <w:rsid w:val="00246C3E"/>
    <w:rsid w:val="0025058A"/>
    <w:rsid w:val="00274CE7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07105"/>
    <w:rsid w:val="00421221"/>
    <w:rsid w:val="00426859"/>
    <w:rsid w:val="004540F3"/>
    <w:rsid w:val="0047334C"/>
    <w:rsid w:val="00477FBD"/>
    <w:rsid w:val="004803BD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90B07"/>
    <w:rsid w:val="006929C2"/>
    <w:rsid w:val="006B6E93"/>
    <w:rsid w:val="006D07A0"/>
    <w:rsid w:val="006E4072"/>
    <w:rsid w:val="006E4D0F"/>
    <w:rsid w:val="006F5139"/>
    <w:rsid w:val="00702C73"/>
    <w:rsid w:val="007032CC"/>
    <w:rsid w:val="00711713"/>
    <w:rsid w:val="00725ADA"/>
    <w:rsid w:val="007448B9"/>
    <w:rsid w:val="007475DC"/>
    <w:rsid w:val="00764034"/>
    <w:rsid w:val="007657FD"/>
    <w:rsid w:val="007801F0"/>
    <w:rsid w:val="00780456"/>
    <w:rsid w:val="007A355F"/>
    <w:rsid w:val="007B280E"/>
    <w:rsid w:val="007C5793"/>
    <w:rsid w:val="007E1323"/>
    <w:rsid w:val="008075DD"/>
    <w:rsid w:val="008121CD"/>
    <w:rsid w:val="0082039C"/>
    <w:rsid w:val="00823211"/>
    <w:rsid w:val="0082671F"/>
    <w:rsid w:val="00830AC7"/>
    <w:rsid w:val="00830FC0"/>
    <w:rsid w:val="008415EE"/>
    <w:rsid w:val="008479F0"/>
    <w:rsid w:val="0085536D"/>
    <w:rsid w:val="00855AB3"/>
    <w:rsid w:val="00856E3B"/>
    <w:rsid w:val="0086134E"/>
    <w:rsid w:val="008920CC"/>
    <w:rsid w:val="008938DA"/>
    <w:rsid w:val="008A189D"/>
    <w:rsid w:val="008B6B64"/>
    <w:rsid w:val="008B76BB"/>
    <w:rsid w:val="008C1895"/>
    <w:rsid w:val="008F5E63"/>
    <w:rsid w:val="00901B54"/>
    <w:rsid w:val="00910F96"/>
    <w:rsid w:val="009407DD"/>
    <w:rsid w:val="00941A2D"/>
    <w:rsid w:val="009613AD"/>
    <w:rsid w:val="0096314F"/>
    <w:rsid w:val="00964618"/>
    <w:rsid w:val="0096735A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7283E"/>
    <w:rsid w:val="00A7397D"/>
    <w:rsid w:val="00A748C2"/>
    <w:rsid w:val="00A81757"/>
    <w:rsid w:val="00AA001B"/>
    <w:rsid w:val="00AA43EE"/>
    <w:rsid w:val="00AD5726"/>
    <w:rsid w:val="00AD6886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25DAB"/>
    <w:rsid w:val="00C32CAB"/>
    <w:rsid w:val="00C37DAC"/>
    <w:rsid w:val="00C37E69"/>
    <w:rsid w:val="00C43447"/>
    <w:rsid w:val="00C64C76"/>
    <w:rsid w:val="00C74B3F"/>
    <w:rsid w:val="00C8092A"/>
    <w:rsid w:val="00C83D47"/>
    <w:rsid w:val="00C85ED7"/>
    <w:rsid w:val="00CD72B9"/>
    <w:rsid w:val="00CE4B5B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C645B"/>
    <w:rsid w:val="00DE1195"/>
    <w:rsid w:val="00DE37B7"/>
    <w:rsid w:val="00DF2B86"/>
    <w:rsid w:val="00E24604"/>
    <w:rsid w:val="00E421AB"/>
    <w:rsid w:val="00E60727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kerpefexpert.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E809-45E1-49CA-8BA8-7D31681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user</cp:lastModifiedBy>
  <cp:revision>2</cp:revision>
  <cp:lastPrinted>2021-11-24T08:06:00Z</cp:lastPrinted>
  <dcterms:created xsi:type="dcterms:W3CDTF">2022-11-17T14:08:00Z</dcterms:created>
  <dcterms:modified xsi:type="dcterms:W3CDTF">2022-11-17T14:08:00Z</dcterms:modified>
</cp:coreProperties>
</file>