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8616" w14:textId="598C33A6" w:rsidR="00CA66FB" w:rsidRPr="00CA66FB" w:rsidRDefault="00CA66FB" w:rsidP="00CA66FB">
      <w:pPr>
        <w:pStyle w:val="Nagwek3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Hlk67041831"/>
      <w:r w:rsidRPr="00CA66FB">
        <w:rPr>
          <w:rFonts w:ascii="Times New Roman" w:hAnsi="Times New Roman" w:cs="Times New Roman"/>
          <w:sz w:val="22"/>
          <w:szCs w:val="22"/>
        </w:rPr>
        <w:t>Załącznik nr 6 do SWZ</w:t>
      </w:r>
      <w:bookmarkEnd w:id="0"/>
      <w:r w:rsidRPr="00CA66FB">
        <w:rPr>
          <w:rFonts w:ascii="Times New Roman" w:hAnsi="Times New Roman" w:cs="Times New Roman"/>
          <w:sz w:val="22"/>
          <w:szCs w:val="22"/>
        </w:rPr>
        <w:br/>
      </w:r>
    </w:p>
    <w:p w14:paraId="7DA1BED9" w14:textId="77777777" w:rsidR="00CA66FB" w:rsidRPr="00CA66FB" w:rsidRDefault="00CA66FB" w:rsidP="00CA66FB">
      <w:pPr>
        <w:widowControl w:val="0"/>
        <w:tabs>
          <w:tab w:val="center" w:pos="7797"/>
        </w:tabs>
        <w:spacing w:before="120" w:after="120" w:line="120" w:lineRule="auto"/>
      </w:pPr>
    </w:p>
    <w:p w14:paraId="41238843" w14:textId="0EBC5F1B" w:rsidR="00CA66FB" w:rsidRPr="00CA66FB" w:rsidRDefault="00CA66FB" w:rsidP="00CA66FB">
      <w:pPr>
        <w:spacing w:before="120" w:after="120" w:line="288" w:lineRule="auto"/>
        <w:jc w:val="center"/>
        <w:rPr>
          <w:b/>
        </w:rPr>
      </w:pPr>
      <w:r w:rsidRPr="00CA66FB">
        <w:rPr>
          <w:b/>
        </w:rPr>
        <w:t>Lista podmiotów należących do tej samej grupy kapitałowej</w:t>
      </w:r>
      <w:r>
        <w:rPr>
          <w:b/>
        </w:rPr>
        <w:t xml:space="preserve"> / </w:t>
      </w:r>
      <w:r w:rsidRPr="00CA66FB">
        <w:rPr>
          <w:b/>
        </w:rPr>
        <w:t xml:space="preserve">Informacja o tym, </w:t>
      </w:r>
      <w:r w:rsidR="002503F7">
        <w:rPr>
          <w:b/>
        </w:rPr>
        <w:br/>
      </w:r>
      <w:r w:rsidRPr="00CA66FB">
        <w:rPr>
          <w:b/>
        </w:rPr>
        <w:t>że Wykonawca nie należy do grupy kapitałowej*</w:t>
      </w:r>
    </w:p>
    <w:p w14:paraId="0B2F4EE1" w14:textId="77777777" w:rsidR="00CA66FB" w:rsidRPr="00CA66FB" w:rsidRDefault="00CA66FB" w:rsidP="00CA66FB">
      <w:pPr>
        <w:pStyle w:val="Tekstpodstawowy"/>
        <w:spacing w:before="120" w:line="288" w:lineRule="auto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A66FB">
        <w:rPr>
          <w:rFonts w:ascii="Times New Roman" w:hAnsi="Times New Roman" w:cs="Times New Roman"/>
          <w:b/>
          <w:sz w:val="20"/>
          <w:szCs w:val="20"/>
          <w:u w:val="single"/>
        </w:rPr>
        <w:t>UWAGA:  należy wypełnić odpowiednio*</w:t>
      </w:r>
    </w:p>
    <w:p w14:paraId="30F1CDBA" w14:textId="77777777" w:rsidR="00CA66FB" w:rsidRPr="00CA66FB" w:rsidRDefault="00CA66FB" w:rsidP="00CA66FB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476E370E" w14:textId="63F774C2" w:rsidR="00CA66FB" w:rsidRPr="00745C4E" w:rsidRDefault="00CA66FB" w:rsidP="00745C4E">
      <w:pPr>
        <w:jc w:val="both"/>
        <w:rPr>
          <w:b/>
        </w:rPr>
      </w:pPr>
      <w:r w:rsidRPr="002503F7">
        <w:t>Nawiązując do ogłoszenia oraz treści specyfikacji warunków zamówienia w postępowaniu o udzielenie zamówienia publicznego, prowadzonego</w:t>
      </w:r>
      <w:r w:rsidRPr="002503F7">
        <w:rPr>
          <w:b/>
        </w:rPr>
        <w:t xml:space="preserve"> </w:t>
      </w:r>
      <w:r w:rsidRPr="002503F7">
        <w:t xml:space="preserve">na podstawie art. 275 pkt. 1 </w:t>
      </w:r>
      <w:r w:rsidR="002503F7">
        <w:br/>
      </w:r>
      <w:r w:rsidRPr="002503F7">
        <w:t>ustawy Prawo zamówień publicznych z dnia 11 września 2019 r. (Dz. U. z 20</w:t>
      </w:r>
      <w:r w:rsidR="00DB709F">
        <w:t xml:space="preserve">21 </w:t>
      </w:r>
      <w:r w:rsidRPr="002503F7">
        <w:t xml:space="preserve">r. poz. </w:t>
      </w:r>
      <w:r w:rsidR="00DB709F">
        <w:t>1129</w:t>
      </w:r>
      <w:r w:rsidRPr="002503F7">
        <w:t>) na</w:t>
      </w:r>
      <w:r w:rsidR="0043008D" w:rsidRPr="002503F7">
        <w:rPr>
          <w:b/>
          <w:bCs/>
        </w:rPr>
        <w:t xml:space="preserve"> </w:t>
      </w:r>
      <w:r w:rsidR="00A17970">
        <w:rPr>
          <w:b/>
          <w:bCs/>
        </w:rPr>
        <w:t>„</w:t>
      </w:r>
      <w:r w:rsidR="00745C4E" w:rsidRPr="00745C4E">
        <w:rPr>
          <w:b/>
        </w:rPr>
        <w:t>Dostawy artykułów żywnościowych – produktów mleczarskich</w:t>
      </w:r>
      <w:r w:rsidR="00745C4E">
        <w:rPr>
          <w:b/>
        </w:rPr>
        <w:t xml:space="preserve"> </w:t>
      </w:r>
      <w:r w:rsidR="00745C4E" w:rsidRPr="00745C4E">
        <w:rPr>
          <w:b/>
        </w:rPr>
        <w:t>dla mieszkańców Domu Pomocy Społecznej w Grudziądzu</w:t>
      </w:r>
      <w:r w:rsidR="00A17970">
        <w:rPr>
          <w:b/>
        </w:rPr>
        <w:t xml:space="preserve">“ </w:t>
      </w:r>
      <w:r w:rsidRPr="002503F7">
        <w:t>numer zamówienia</w:t>
      </w:r>
      <w:r w:rsidR="0043008D" w:rsidRPr="002503F7">
        <w:t xml:space="preserve"> </w:t>
      </w:r>
      <w:r w:rsidR="00B62E8C">
        <w:rPr>
          <w:b/>
          <w:bCs/>
        </w:rPr>
        <w:t>AG.341.</w:t>
      </w:r>
      <w:r w:rsidR="00745C4E">
        <w:rPr>
          <w:b/>
          <w:bCs/>
        </w:rPr>
        <w:t>2</w:t>
      </w:r>
      <w:r w:rsidR="001D0936">
        <w:rPr>
          <w:b/>
          <w:bCs/>
        </w:rPr>
        <w:t>7.2022</w:t>
      </w:r>
      <w:r w:rsidR="0043008D" w:rsidRPr="002503F7">
        <w:t xml:space="preserve"> </w:t>
      </w:r>
      <w:r w:rsidRPr="002503F7">
        <w:t xml:space="preserve">w celu potwierdzenia braku podstaw wykluczenia z postępowania na </w:t>
      </w:r>
      <w:r w:rsidR="001D0936">
        <w:t xml:space="preserve">podstawie art. 108 ust. 1 pkt 5 </w:t>
      </w:r>
      <w:r w:rsidRPr="002503F7">
        <w:t>i 6 ustawy z dnia 11 września 2019 r. Prawo zamówień publicznych (t.j. Dz. U. z 20</w:t>
      </w:r>
      <w:r w:rsidR="006409CE">
        <w:t>21</w:t>
      </w:r>
      <w:r w:rsidRPr="002503F7">
        <w:t xml:space="preserve"> r., poz. </w:t>
      </w:r>
      <w:r w:rsidR="006409CE">
        <w:t>1129</w:t>
      </w:r>
      <w:r w:rsidRPr="002503F7">
        <w:t>), działając w imieniu Wykonawcy:</w:t>
      </w:r>
    </w:p>
    <w:p w14:paraId="65F48498" w14:textId="708FB31A" w:rsidR="00CA66FB" w:rsidRPr="002503F7" w:rsidRDefault="00CA66FB" w:rsidP="00CA66FB">
      <w:pPr>
        <w:jc w:val="both"/>
      </w:pPr>
    </w:p>
    <w:p w14:paraId="53D6DE43" w14:textId="240A3401" w:rsidR="00CA66FB" w:rsidRDefault="00CA66FB" w:rsidP="00CA66FB">
      <w:pPr>
        <w:jc w:val="both"/>
        <w:rPr>
          <w:rFonts w:eastAsia="Calibri"/>
          <w:b/>
          <w:bCs/>
          <w:sz w:val="22"/>
          <w:szCs w:val="22"/>
          <w:lang w:eastAsia="zh-CN"/>
        </w:rPr>
      </w:pPr>
    </w:p>
    <w:p w14:paraId="3679DEE2" w14:textId="77777777" w:rsidR="00CA66FB" w:rsidRPr="00CA66FB" w:rsidRDefault="00CA66FB" w:rsidP="00CA66FB">
      <w:pPr>
        <w:jc w:val="both"/>
        <w:rPr>
          <w:rFonts w:eastAsia="Calibri"/>
          <w:b/>
          <w:bCs/>
          <w:sz w:val="22"/>
          <w:szCs w:val="22"/>
          <w:lang w:eastAsia="zh-CN"/>
        </w:rPr>
      </w:pPr>
    </w:p>
    <w:p w14:paraId="6A42EFCC" w14:textId="4060F2C3" w:rsidR="00CA66FB" w:rsidRPr="00CA66FB" w:rsidRDefault="00CA66FB" w:rsidP="00CA66FB">
      <w:pPr>
        <w:tabs>
          <w:tab w:val="num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4F64B8A" w14:textId="04A48A4F" w:rsidR="00CA66FB" w:rsidRPr="00CA66FB" w:rsidRDefault="00CA66FB" w:rsidP="00CA66FB">
      <w:pPr>
        <w:tabs>
          <w:tab w:val="num" w:pos="0"/>
        </w:tabs>
        <w:jc w:val="center"/>
        <w:rPr>
          <w:sz w:val="22"/>
          <w:szCs w:val="22"/>
        </w:rPr>
      </w:pPr>
      <w:r w:rsidRPr="00CA66FB">
        <w:rPr>
          <w:i/>
          <w:sz w:val="22"/>
          <w:szCs w:val="22"/>
        </w:rPr>
        <w:t>nazwa (fi</w:t>
      </w:r>
      <w:r w:rsidR="006C21BE">
        <w:rPr>
          <w:i/>
          <w:sz w:val="22"/>
          <w:szCs w:val="22"/>
        </w:rPr>
        <w:t>rma) i dokładny adres Wykonawcy</w:t>
      </w:r>
    </w:p>
    <w:p w14:paraId="17BCAC3A" w14:textId="77777777" w:rsidR="00CA66FB" w:rsidRPr="00CA66FB" w:rsidRDefault="00CA66FB" w:rsidP="00CA66FB">
      <w:pPr>
        <w:tabs>
          <w:tab w:val="right" w:leader="dot" w:pos="8505"/>
        </w:tabs>
        <w:spacing w:before="120" w:after="120" w:line="288" w:lineRule="auto"/>
        <w:ind w:left="851" w:right="1134"/>
        <w:jc w:val="center"/>
        <w:rPr>
          <w:sz w:val="22"/>
          <w:szCs w:val="22"/>
        </w:rPr>
      </w:pPr>
    </w:p>
    <w:p w14:paraId="3C27DE4C" w14:textId="0F3C96BD" w:rsidR="00CA66FB" w:rsidRPr="00CA66FB" w:rsidRDefault="00CA66FB" w:rsidP="00CA66FB">
      <w:pPr>
        <w:pStyle w:val="Akapitzlist"/>
        <w:numPr>
          <w:ilvl w:val="3"/>
          <w:numId w:val="1"/>
        </w:numPr>
        <w:autoSpaceDN w:val="0"/>
        <w:spacing w:before="120" w:after="120" w:line="288" w:lineRule="auto"/>
        <w:ind w:left="284" w:hanging="284"/>
        <w:jc w:val="both"/>
        <w:rPr>
          <w:sz w:val="22"/>
          <w:szCs w:val="22"/>
        </w:rPr>
      </w:pPr>
      <w:r w:rsidRPr="00CA66FB">
        <w:rPr>
          <w:b/>
          <w:sz w:val="22"/>
          <w:szCs w:val="22"/>
        </w:rPr>
        <w:t>Oświadczam, że należę do tej samej grupy kapitałowej*</w:t>
      </w:r>
      <w:r w:rsidRPr="00CA66FB">
        <w:rPr>
          <w:sz w:val="22"/>
          <w:szCs w:val="22"/>
        </w:rPr>
        <w:t xml:space="preserve"> w rozumieniu ustawy z dnia </w:t>
      </w:r>
      <w:r w:rsidR="006409CE">
        <w:rPr>
          <w:sz w:val="22"/>
          <w:szCs w:val="22"/>
        </w:rPr>
        <w:br/>
      </w:r>
      <w:r w:rsidRPr="00CA66FB">
        <w:rPr>
          <w:sz w:val="22"/>
          <w:szCs w:val="22"/>
        </w:rPr>
        <w:t>16 lutego 2007 r. o ochronie konkurencji i konsumentów: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390"/>
        <w:gridCol w:w="4017"/>
      </w:tblGrid>
      <w:tr w:rsidR="00CA66FB" w:rsidRPr="00CA66FB" w14:paraId="78E1B7EC" w14:textId="77777777" w:rsidTr="00C57673">
        <w:trPr>
          <w:trHeight w:val="729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F069" w14:textId="77777777" w:rsidR="00CA66FB" w:rsidRPr="00CA66FB" w:rsidRDefault="00CA66FB" w:rsidP="00C57673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CA66FB">
              <w:rPr>
                <w:b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6EF5" w14:textId="77777777" w:rsidR="006C21BE" w:rsidRDefault="00CA66FB" w:rsidP="00C57673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CA66FB">
              <w:rPr>
                <w:b/>
                <w:spacing w:val="4"/>
                <w:sz w:val="22"/>
                <w:szCs w:val="22"/>
              </w:rPr>
              <w:t xml:space="preserve">Nazwa (firma) podmiotu wchodzącego </w:t>
            </w:r>
          </w:p>
          <w:p w14:paraId="5A1ECE13" w14:textId="7F817767" w:rsidR="00CA66FB" w:rsidRPr="00CA66FB" w:rsidRDefault="00CA66FB" w:rsidP="00C57673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CA66FB">
              <w:rPr>
                <w:b/>
                <w:spacing w:val="4"/>
                <w:sz w:val="22"/>
                <w:szCs w:val="22"/>
              </w:rPr>
              <w:t>w skład grupy kapitałowej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9840" w14:textId="77777777" w:rsidR="00CA66FB" w:rsidRPr="00CA66FB" w:rsidRDefault="00CA66FB" w:rsidP="00C57673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CA66FB">
              <w:rPr>
                <w:b/>
                <w:spacing w:val="4"/>
                <w:sz w:val="22"/>
                <w:szCs w:val="22"/>
              </w:rPr>
              <w:t>Adres podmiotu</w:t>
            </w:r>
          </w:p>
        </w:tc>
      </w:tr>
      <w:tr w:rsidR="00CA66FB" w:rsidRPr="00CA66FB" w14:paraId="03F0E8A2" w14:textId="77777777" w:rsidTr="006C21BE">
        <w:trPr>
          <w:trHeight w:val="42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CF80" w14:textId="77777777" w:rsidR="00CA66FB" w:rsidRPr="00CA66FB" w:rsidRDefault="00CA66FB" w:rsidP="00C57673">
            <w:pPr>
              <w:jc w:val="center"/>
              <w:rPr>
                <w:spacing w:val="4"/>
                <w:sz w:val="22"/>
                <w:szCs w:val="22"/>
              </w:rPr>
            </w:pPr>
            <w:r w:rsidRPr="00CA66FB">
              <w:rPr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113B" w14:textId="77777777" w:rsidR="00CA66FB" w:rsidRPr="00CA66FB" w:rsidRDefault="00CA66FB" w:rsidP="00C57673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D2F5" w14:textId="77777777" w:rsidR="00CA66FB" w:rsidRPr="00CA66FB" w:rsidRDefault="00CA66FB" w:rsidP="00C57673">
            <w:pPr>
              <w:rPr>
                <w:spacing w:val="4"/>
                <w:sz w:val="22"/>
                <w:szCs w:val="22"/>
              </w:rPr>
            </w:pPr>
          </w:p>
        </w:tc>
      </w:tr>
      <w:tr w:rsidR="00CA66FB" w:rsidRPr="00CA66FB" w14:paraId="0DEAFD25" w14:textId="77777777" w:rsidTr="006C21BE">
        <w:trPr>
          <w:trHeight w:val="41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4A6B" w14:textId="77777777" w:rsidR="00CA66FB" w:rsidRPr="00CA66FB" w:rsidRDefault="00CA66FB" w:rsidP="00C57673">
            <w:pPr>
              <w:jc w:val="center"/>
              <w:rPr>
                <w:spacing w:val="4"/>
                <w:sz w:val="22"/>
                <w:szCs w:val="22"/>
              </w:rPr>
            </w:pPr>
            <w:r w:rsidRPr="00CA66FB">
              <w:rPr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439" w14:textId="77777777" w:rsidR="00CA66FB" w:rsidRPr="00CA66FB" w:rsidRDefault="00CA66FB" w:rsidP="00C57673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5104" w14:textId="77777777" w:rsidR="00CA66FB" w:rsidRPr="00CA66FB" w:rsidRDefault="00CA66FB" w:rsidP="00C57673">
            <w:pPr>
              <w:rPr>
                <w:spacing w:val="4"/>
                <w:sz w:val="22"/>
                <w:szCs w:val="22"/>
              </w:rPr>
            </w:pPr>
          </w:p>
        </w:tc>
      </w:tr>
      <w:tr w:rsidR="00CA66FB" w:rsidRPr="00CA66FB" w14:paraId="24B36D04" w14:textId="77777777" w:rsidTr="006C21BE">
        <w:trPr>
          <w:trHeight w:val="41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2898" w14:textId="77777777" w:rsidR="00CA66FB" w:rsidRPr="00CA66FB" w:rsidRDefault="00CA66FB" w:rsidP="00C57673">
            <w:pPr>
              <w:jc w:val="center"/>
              <w:rPr>
                <w:spacing w:val="4"/>
                <w:sz w:val="22"/>
                <w:szCs w:val="22"/>
              </w:rPr>
            </w:pPr>
            <w:r w:rsidRPr="00CA66FB">
              <w:rPr>
                <w:spacing w:val="4"/>
                <w:sz w:val="22"/>
                <w:szCs w:val="22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12E1" w14:textId="77777777" w:rsidR="00CA66FB" w:rsidRPr="00CA66FB" w:rsidRDefault="00CA66FB" w:rsidP="00C57673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C66" w14:textId="77777777" w:rsidR="00CA66FB" w:rsidRPr="00CA66FB" w:rsidRDefault="00CA66FB" w:rsidP="00C57673">
            <w:pPr>
              <w:rPr>
                <w:spacing w:val="4"/>
                <w:sz w:val="22"/>
                <w:szCs w:val="22"/>
              </w:rPr>
            </w:pPr>
          </w:p>
        </w:tc>
      </w:tr>
    </w:tbl>
    <w:p w14:paraId="126A04E1" w14:textId="77777777" w:rsidR="00CA66FB" w:rsidRPr="00CA66FB" w:rsidRDefault="00CA66FB" w:rsidP="00CA66FB">
      <w:pPr>
        <w:pStyle w:val="Akapitzlist"/>
        <w:spacing w:before="120" w:after="120" w:line="120" w:lineRule="auto"/>
        <w:ind w:left="284"/>
        <w:rPr>
          <w:sz w:val="22"/>
          <w:szCs w:val="22"/>
        </w:rPr>
      </w:pPr>
    </w:p>
    <w:p w14:paraId="0849D7BA" w14:textId="6AB2E897" w:rsidR="00CA66FB" w:rsidRPr="00CA66FB" w:rsidRDefault="00CA66FB" w:rsidP="002503F7">
      <w:pPr>
        <w:spacing w:before="120" w:after="120" w:line="288" w:lineRule="auto"/>
        <w:jc w:val="both"/>
        <w:rPr>
          <w:sz w:val="22"/>
          <w:szCs w:val="22"/>
        </w:rPr>
      </w:pPr>
      <w:r w:rsidRPr="00CA66FB">
        <w:rPr>
          <w:sz w:val="22"/>
          <w:szCs w:val="22"/>
        </w:rPr>
        <w:t xml:space="preserve">oraz składam wraz z oświadczeniem dokumenty bądź informacje potwierdzające,  że powiązania </w:t>
      </w:r>
      <w:r w:rsidR="002503F7">
        <w:rPr>
          <w:sz w:val="22"/>
          <w:szCs w:val="22"/>
        </w:rPr>
        <w:br/>
      </w:r>
      <w:r w:rsidRPr="00CA66FB">
        <w:rPr>
          <w:sz w:val="22"/>
          <w:szCs w:val="22"/>
        </w:rPr>
        <w:t>z innym Wykonawcą nie prowadzą do zakłócenia konkurencji w postępowaniu.*</w:t>
      </w:r>
    </w:p>
    <w:p w14:paraId="13E59F97" w14:textId="433516D5" w:rsidR="00CA66FB" w:rsidRPr="00CA66FB" w:rsidRDefault="00CA66FB" w:rsidP="00CA66FB">
      <w:pPr>
        <w:shd w:val="clear" w:color="auto" w:fill="FFFFFF"/>
        <w:spacing w:line="240" w:lineRule="atLeast"/>
        <w:rPr>
          <w:color w:val="000000"/>
          <w:spacing w:val="-5"/>
          <w:sz w:val="22"/>
          <w:szCs w:val="22"/>
        </w:rPr>
      </w:pPr>
      <w:r w:rsidRPr="00CA66FB">
        <w:rPr>
          <w:color w:val="000000"/>
          <w:spacing w:val="-5"/>
          <w:sz w:val="22"/>
          <w:szCs w:val="22"/>
        </w:rPr>
        <w:t>……………………………………………</w:t>
      </w:r>
      <w:r w:rsidR="002503F7">
        <w:rPr>
          <w:color w:val="000000"/>
          <w:spacing w:val="-5"/>
          <w:sz w:val="22"/>
          <w:szCs w:val="22"/>
        </w:rPr>
        <w:t>………………………………………………………….</w:t>
      </w:r>
      <w:r w:rsidRPr="00CA66FB">
        <w:rPr>
          <w:color w:val="000000"/>
          <w:spacing w:val="-5"/>
          <w:sz w:val="22"/>
          <w:szCs w:val="22"/>
        </w:rPr>
        <w:t>…….</w:t>
      </w:r>
    </w:p>
    <w:p w14:paraId="6B280CFD" w14:textId="77777777" w:rsidR="00CA66FB" w:rsidRPr="00CA66FB" w:rsidRDefault="00CA66FB" w:rsidP="00CA66FB">
      <w:pPr>
        <w:pStyle w:val="Akapitzlist"/>
        <w:shd w:val="clear" w:color="auto" w:fill="FFFFFF"/>
        <w:spacing w:line="240" w:lineRule="atLeast"/>
        <w:ind w:left="284"/>
        <w:contextualSpacing/>
        <w:rPr>
          <w:b/>
          <w:color w:val="000000"/>
          <w:spacing w:val="-5"/>
          <w:sz w:val="22"/>
          <w:szCs w:val="22"/>
        </w:rPr>
      </w:pPr>
    </w:p>
    <w:p w14:paraId="7A873B65" w14:textId="77777777" w:rsidR="00CA66FB" w:rsidRPr="00CA66FB" w:rsidRDefault="00CA66FB" w:rsidP="00CA66FB">
      <w:pPr>
        <w:pStyle w:val="Akapitzlist"/>
        <w:numPr>
          <w:ilvl w:val="3"/>
          <w:numId w:val="1"/>
        </w:numPr>
        <w:shd w:val="clear" w:color="auto" w:fill="FFFFFF"/>
        <w:autoSpaceDN w:val="0"/>
        <w:spacing w:line="240" w:lineRule="atLeast"/>
        <w:ind w:left="284" w:hanging="284"/>
        <w:contextualSpacing/>
        <w:rPr>
          <w:b/>
          <w:sz w:val="22"/>
          <w:szCs w:val="22"/>
        </w:rPr>
      </w:pPr>
      <w:r w:rsidRPr="00CA66FB">
        <w:rPr>
          <w:b/>
          <w:sz w:val="22"/>
          <w:szCs w:val="22"/>
        </w:rPr>
        <w:t>Oświadczam, że nie należę do tej samej grupy kapitałowej.*</w:t>
      </w:r>
    </w:p>
    <w:p w14:paraId="30FE8AB4" w14:textId="77777777" w:rsidR="00CA66FB" w:rsidRPr="00CA66FB" w:rsidRDefault="00CA66FB" w:rsidP="00CA66FB">
      <w:pPr>
        <w:tabs>
          <w:tab w:val="center" w:pos="7655"/>
        </w:tabs>
        <w:spacing w:line="360" w:lineRule="auto"/>
        <w:rPr>
          <w:sz w:val="22"/>
          <w:szCs w:val="22"/>
        </w:rPr>
      </w:pPr>
      <w:r w:rsidRPr="00CA66FB">
        <w:rPr>
          <w:sz w:val="22"/>
          <w:szCs w:val="22"/>
        </w:rPr>
        <w:t xml:space="preserve">                   </w:t>
      </w:r>
    </w:p>
    <w:p w14:paraId="301BDC5B" w14:textId="77777777" w:rsidR="00CA66FB" w:rsidRPr="00CA66FB" w:rsidRDefault="00CA66FB" w:rsidP="00CA66FB">
      <w:pPr>
        <w:tabs>
          <w:tab w:val="center" w:pos="7655"/>
        </w:tabs>
        <w:spacing w:line="360" w:lineRule="auto"/>
        <w:rPr>
          <w:i/>
          <w:sz w:val="22"/>
          <w:szCs w:val="22"/>
        </w:rPr>
      </w:pPr>
      <w:r w:rsidRPr="00CA66FB">
        <w:rPr>
          <w:i/>
          <w:sz w:val="22"/>
          <w:szCs w:val="22"/>
        </w:rPr>
        <w:t>* niepotrzebne skreślić</w:t>
      </w:r>
    </w:p>
    <w:p w14:paraId="305F24C8" w14:textId="77777777" w:rsidR="001D3E49" w:rsidRDefault="001D3E49"/>
    <w:p w14:paraId="6C91E29D" w14:textId="77777777" w:rsidR="002503F7" w:rsidRDefault="002503F7"/>
    <w:p w14:paraId="33AF813F" w14:textId="7374ADDE" w:rsidR="002503F7" w:rsidRDefault="002503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</w:t>
      </w:r>
    </w:p>
    <w:p w14:paraId="5E3F20EC" w14:textId="5B69A0BD" w:rsidR="002503F7" w:rsidRPr="00CA66FB" w:rsidRDefault="002503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2503F7">
        <w:rPr>
          <w:sz w:val="22"/>
        </w:rPr>
        <w:t>(podpis Wykonawcy)</w:t>
      </w:r>
    </w:p>
    <w:sectPr w:rsidR="002503F7" w:rsidRPr="00CA66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C8A2" w14:textId="77777777" w:rsidR="0043008D" w:rsidRDefault="0043008D" w:rsidP="0043008D">
      <w:r>
        <w:separator/>
      </w:r>
    </w:p>
  </w:endnote>
  <w:endnote w:type="continuationSeparator" w:id="0">
    <w:p w14:paraId="26BD0364" w14:textId="77777777" w:rsidR="0043008D" w:rsidRDefault="0043008D" w:rsidP="0043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DEB14" w14:textId="77777777" w:rsidR="0043008D" w:rsidRDefault="0043008D" w:rsidP="0043008D">
      <w:r>
        <w:separator/>
      </w:r>
    </w:p>
  </w:footnote>
  <w:footnote w:type="continuationSeparator" w:id="0">
    <w:p w14:paraId="77455785" w14:textId="77777777" w:rsidR="0043008D" w:rsidRDefault="0043008D" w:rsidP="00430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E603" w14:textId="5681509A" w:rsidR="0043008D" w:rsidRDefault="00DB709F">
    <w:pPr>
      <w:pStyle w:val="Nagwek"/>
    </w:pPr>
    <w:r>
      <w:t>AG.341.</w:t>
    </w:r>
    <w:r w:rsidR="00745C4E">
      <w:t>2</w:t>
    </w:r>
    <w:r>
      <w:t>7.2022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D4775"/>
    <w:multiLevelType w:val="hybridMultilevel"/>
    <w:tmpl w:val="6798B418"/>
    <w:lvl w:ilvl="0" w:tplc="AB960916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 w:tplc="04150017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 w:tplc="60DEC24A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 w:tplc="84C60D14">
      <w:start w:val="1"/>
      <w:numFmt w:val="bullet"/>
      <w:lvlText w:val=""/>
      <w:lvlJc w:val="left"/>
      <w:pPr>
        <w:ind w:left="3175" w:hanging="360"/>
      </w:pPr>
      <w:rPr>
        <w:rFonts w:ascii="Symbol" w:hAnsi="Symbol" w:hint="default"/>
        <w:b/>
      </w:rPr>
    </w:lvl>
    <w:lvl w:ilvl="4" w:tplc="15AE1C32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num w:numId="1" w16cid:durableId="2100327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F1"/>
    <w:rsid w:val="000F0DDF"/>
    <w:rsid w:val="001826E7"/>
    <w:rsid w:val="001D0936"/>
    <w:rsid w:val="001D3E49"/>
    <w:rsid w:val="002503F7"/>
    <w:rsid w:val="0043008D"/>
    <w:rsid w:val="004E4E13"/>
    <w:rsid w:val="00512CF7"/>
    <w:rsid w:val="006409CE"/>
    <w:rsid w:val="006C21BE"/>
    <w:rsid w:val="00745C4E"/>
    <w:rsid w:val="00A17970"/>
    <w:rsid w:val="00B62E8C"/>
    <w:rsid w:val="00CA66FB"/>
    <w:rsid w:val="00DB709F"/>
    <w:rsid w:val="00FA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FF16"/>
  <w15:chartTrackingRefBased/>
  <w15:docId w15:val="{2CF2C635-4000-4B7B-9206-40D22BA1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A66FB"/>
    <w:pPr>
      <w:keepNext/>
      <w:spacing w:line="288" w:lineRule="auto"/>
      <w:jc w:val="center"/>
      <w:outlineLvl w:val="2"/>
    </w:pPr>
    <w:rPr>
      <w:rFonts w:ascii="Arial" w:hAnsi="Arial" w:cs="Arial"/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A66FB"/>
    <w:rPr>
      <w:rFonts w:ascii="Arial" w:eastAsia="Times New Roman" w:hAnsi="Arial" w:cs="Arial"/>
      <w:b/>
      <w:sz w:val="20"/>
      <w:szCs w:val="20"/>
      <w:u w:val="single"/>
      <w:lang w:eastAsia="pl-PL"/>
    </w:rPr>
  </w:style>
  <w:style w:type="paragraph" w:styleId="Tekstpodstawowy">
    <w:name w:val="Body Text"/>
    <w:aliases w:val="b"/>
    <w:basedOn w:val="Normalny"/>
    <w:link w:val="TekstpodstawowyZnak"/>
    <w:semiHidden/>
    <w:rsid w:val="00CA66FB"/>
    <w:pPr>
      <w:spacing w:line="264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semiHidden/>
    <w:rsid w:val="00CA66F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Preambuła,L1,Numerowanie,Wypunktowanie,BulletC,Wyliczanie,Obiekt,normalny tekst,Akapit z listą31,Bullets,List Paragraph1,T_SZ_List Paragraph,Akapit z listą BS,CW_Lista,Eko punkty,Akapit z listą3,maz_wyliczenie"/>
    <w:basedOn w:val="Normalny"/>
    <w:link w:val="AkapitzlistZnak"/>
    <w:uiPriority w:val="34"/>
    <w:qFormat/>
    <w:rsid w:val="00CA66FB"/>
    <w:pPr>
      <w:ind w:left="708"/>
    </w:p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Akapit z listą31 Znak,Bullets Znak,List Paragraph1 Znak,T_SZ_List Paragraph Znak,Akapit z listą BS Znak"/>
    <w:link w:val="Akapitzlist"/>
    <w:uiPriority w:val="34"/>
    <w:qFormat/>
    <w:locked/>
    <w:rsid w:val="00CA66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0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0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0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0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E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a.swiatek</dc:creator>
  <cp:keywords/>
  <dc:description/>
  <cp:lastModifiedBy>a.swiatek</cp:lastModifiedBy>
  <cp:revision>17</cp:revision>
  <cp:lastPrinted>2021-11-18T12:38:00Z</cp:lastPrinted>
  <dcterms:created xsi:type="dcterms:W3CDTF">2021-05-21T07:40:00Z</dcterms:created>
  <dcterms:modified xsi:type="dcterms:W3CDTF">2022-11-14T10:12:00Z</dcterms:modified>
</cp:coreProperties>
</file>